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2CDF1" w14:textId="77777777" w:rsidR="004E18B6" w:rsidRDefault="00FC7B1A" w:rsidP="004E18B6">
      <w:pPr>
        <w:ind w:right="-425"/>
      </w:pPr>
      <w:r>
        <w:rPr>
          <w:rFonts w:ascii="Arial" w:hAnsi="Arial"/>
          <w:noProof/>
        </w:rPr>
        <w:pict w14:anchorId="7A8C9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pt;margin-top:11.3pt;width:73.5pt;height:1in;z-index:-251658240;mso-wrap-edited:f" wrapcoords="-220 0 -220 21375 21600 21375 21600 0 -220 0" o:allowincell="f" fillcolor="window">
            <v:imagedata r:id="rId8" o:title=""/>
            <w10:wrap type="tight"/>
          </v:shape>
          <o:OLEObject Type="Embed" ProgID="Word.Picture.8" ShapeID="_x0000_s1027" DrawAspect="Content" ObjectID="_1507485734" r:id="rId9"/>
        </w:pict>
      </w:r>
    </w:p>
    <w:p w14:paraId="0C336694" w14:textId="77777777" w:rsidR="004E18B6" w:rsidRDefault="004E18B6" w:rsidP="004E18B6"/>
    <w:p w14:paraId="2AF2EEF1" w14:textId="77777777" w:rsidR="004E18B6" w:rsidRDefault="004E18B6" w:rsidP="00410E07">
      <w:pPr>
        <w:pStyle w:val="Kop2"/>
        <w:spacing w:line="288" w:lineRule="auto"/>
      </w:pPr>
      <w:r>
        <w:t>Rijvereniging en Ponyclub “Lelyruiters”</w:t>
      </w:r>
    </w:p>
    <w:p w14:paraId="44C56FB6" w14:textId="77777777" w:rsidR="004E18B6" w:rsidRDefault="004E18B6" w:rsidP="00410E07">
      <w:pPr>
        <w:spacing w:line="288" w:lineRule="auto"/>
        <w:jc w:val="center"/>
        <w:rPr>
          <w:rFonts w:ascii="Arial" w:hAnsi="Arial"/>
          <w:sz w:val="24"/>
        </w:rPr>
      </w:pPr>
      <w:r>
        <w:rPr>
          <w:rFonts w:ascii="Arial" w:hAnsi="Arial"/>
          <w:sz w:val="24"/>
        </w:rPr>
        <w:t>Hoefslag 1</w:t>
      </w:r>
    </w:p>
    <w:p w14:paraId="655B82FD" w14:textId="77777777" w:rsidR="004E18B6" w:rsidRDefault="004E18B6" w:rsidP="00410E07">
      <w:pPr>
        <w:pStyle w:val="Kop1"/>
        <w:spacing w:line="288" w:lineRule="auto"/>
        <w:rPr>
          <w:sz w:val="24"/>
        </w:rPr>
      </w:pPr>
      <w:r>
        <w:rPr>
          <w:sz w:val="24"/>
        </w:rPr>
        <w:t>8219 PV Lelystad</w:t>
      </w:r>
    </w:p>
    <w:p w14:paraId="02BD1701" w14:textId="77777777" w:rsidR="004E18B6" w:rsidRDefault="00853CD4" w:rsidP="00410E07">
      <w:pPr>
        <w:jc w:val="center"/>
        <w:rPr>
          <w:rFonts w:ascii="Arial" w:hAnsi="Arial"/>
          <w:sz w:val="24"/>
        </w:rPr>
      </w:pPr>
      <w:r>
        <w:rPr>
          <w:noProof/>
          <w:sz w:val="24"/>
        </w:rPr>
        <mc:AlternateContent>
          <mc:Choice Requires="wps">
            <w:drawing>
              <wp:anchor distT="0" distB="0" distL="114300" distR="114300" simplePos="0" relativeHeight="251657216" behindDoc="0" locked="0" layoutInCell="1" allowOverlap="1" wp14:anchorId="7F419D33" wp14:editId="1338A172">
                <wp:simplePos x="0" y="0"/>
                <wp:positionH relativeFrom="column">
                  <wp:posOffset>-1146175</wp:posOffset>
                </wp:positionH>
                <wp:positionV relativeFrom="paragraph">
                  <wp:posOffset>155575</wp:posOffset>
                </wp:positionV>
                <wp:extent cx="6766560" cy="0"/>
                <wp:effectExtent l="6350" t="12700" r="8890" b="6350"/>
                <wp:wrapThrough wrapText="bothSides">
                  <wp:wrapPolygon edited="0">
                    <wp:start x="-30" y="-2147483648"/>
                    <wp:lineTo x="-30" y="-2147483648"/>
                    <wp:lineTo x="21630" y="-2147483648"/>
                    <wp:lineTo x="21630" y="-2147483648"/>
                    <wp:lineTo x="-30" y="-2147483648"/>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2.25pt" to="442.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uDEQ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">
                <w10:wrap type="through"/>
              </v:line>
            </w:pict>
          </mc:Fallback>
        </mc:AlternateContent>
      </w:r>
    </w:p>
    <w:p w14:paraId="2B2834D7" w14:textId="77777777" w:rsidR="004E18B6" w:rsidRPr="00202D71" w:rsidRDefault="004E18B6" w:rsidP="004E18B6">
      <w:pPr>
        <w:pStyle w:val="Geenafstand"/>
        <w:rPr>
          <w:rFonts w:ascii="Century Gothic" w:hAnsi="Century Gothic"/>
          <w:sz w:val="22"/>
          <w:szCs w:val="22"/>
        </w:rPr>
      </w:pPr>
      <w:r w:rsidRPr="00202D71">
        <w:rPr>
          <w:rFonts w:ascii="Century Gothic" w:hAnsi="Century Gothic"/>
          <w:sz w:val="22"/>
          <w:szCs w:val="22"/>
        </w:rPr>
        <w:t>Aan alle leden/donateurs van onze vereniging</w:t>
      </w:r>
    </w:p>
    <w:p w14:paraId="407FEDC8" w14:textId="77777777" w:rsidR="004E18B6" w:rsidRPr="00202D71" w:rsidRDefault="004E18B6" w:rsidP="004E18B6">
      <w:pPr>
        <w:pStyle w:val="Geenafstand"/>
        <w:rPr>
          <w:rFonts w:ascii="Century Gothic" w:hAnsi="Century Gothic"/>
          <w:sz w:val="22"/>
          <w:szCs w:val="22"/>
        </w:rPr>
      </w:pPr>
    </w:p>
    <w:p w14:paraId="3BE5B419" w14:textId="0F295E84" w:rsidR="004E18B6" w:rsidRPr="00202D71" w:rsidRDefault="00410E07" w:rsidP="00410E07">
      <w:pPr>
        <w:pStyle w:val="Geenafstand"/>
        <w:tabs>
          <w:tab w:val="left" w:pos="7371"/>
        </w:tabs>
        <w:rPr>
          <w:rFonts w:ascii="Century Gothic" w:hAnsi="Century Gothic"/>
          <w:sz w:val="22"/>
          <w:szCs w:val="22"/>
        </w:rPr>
      </w:pPr>
      <w:r w:rsidRPr="00202D71">
        <w:rPr>
          <w:rFonts w:ascii="Century Gothic" w:hAnsi="Century Gothic"/>
          <w:sz w:val="22"/>
          <w:szCs w:val="22"/>
        </w:rPr>
        <w:tab/>
      </w:r>
      <w:r w:rsidR="004E18B6" w:rsidRPr="00202D71">
        <w:rPr>
          <w:rFonts w:ascii="Century Gothic" w:hAnsi="Century Gothic"/>
          <w:sz w:val="22"/>
          <w:szCs w:val="22"/>
        </w:rPr>
        <w:t xml:space="preserve">Lelystad,  </w:t>
      </w:r>
      <w:r w:rsidR="0033297C">
        <w:rPr>
          <w:rFonts w:ascii="Century Gothic" w:hAnsi="Century Gothic"/>
          <w:sz w:val="22"/>
          <w:szCs w:val="22"/>
        </w:rPr>
        <w:t>27</w:t>
      </w:r>
      <w:r w:rsidR="009D79A3">
        <w:rPr>
          <w:rFonts w:ascii="Century Gothic" w:hAnsi="Century Gothic"/>
          <w:sz w:val="22"/>
          <w:szCs w:val="22"/>
        </w:rPr>
        <w:t xml:space="preserve"> </w:t>
      </w:r>
      <w:r w:rsidR="00EA5C20" w:rsidRPr="00202D71">
        <w:rPr>
          <w:rFonts w:ascii="Century Gothic" w:hAnsi="Century Gothic"/>
          <w:sz w:val="22"/>
          <w:szCs w:val="22"/>
        </w:rPr>
        <w:t>oktober</w:t>
      </w:r>
      <w:r w:rsidRPr="00202D71">
        <w:rPr>
          <w:rFonts w:ascii="Century Gothic" w:hAnsi="Century Gothic"/>
          <w:sz w:val="22"/>
          <w:szCs w:val="22"/>
        </w:rPr>
        <w:t xml:space="preserve"> 201</w:t>
      </w:r>
      <w:r w:rsidR="0033297C">
        <w:rPr>
          <w:rFonts w:ascii="Century Gothic" w:hAnsi="Century Gothic"/>
          <w:sz w:val="22"/>
          <w:szCs w:val="22"/>
        </w:rPr>
        <w:t>5</w:t>
      </w:r>
    </w:p>
    <w:p w14:paraId="4E08F24C" w14:textId="77777777" w:rsidR="005E5535" w:rsidRPr="00202D71" w:rsidRDefault="005E5535" w:rsidP="004E18B6">
      <w:pPr>
        <w:pStyle w:val="Geenafstand"/>
        <w:rPr>
          <w:rFonts w:ascii="Century Gothic" w:hAnsi="Century Gothic"/>
          <w:sz w:val="22"/>
          <w:szCs w:val="22"/>
        </w:rPr>
      </w:pPr>
    </w:p>
    <w:p w14:paraId="48442799" w14:textId="77777777" w:rsidR="004E18B6" w:rsidRPr="00202D71" w:rsidRDefault="004E18B6" w:rsidP="004E18B6">
      <w:pPr>
        <w:pStyle w:val="Geenafstand"/>
        <w:rPr>
          <w:rFonts w:ascii="Century Gothic" w:hAnsi="Century Gothic"/>
          <w:sz w:val="22"/>
          <w:szCs w:val="22"/>
        </w:rPr>
      </w:pPr>
      <w:r w:rsidRPr="00202D71">
        <w:rPr>
          <w:rFonts w:ascii="Century Gothic" w:hAnsi="Century Gothic"/>
          <w:sz w:val="22"/>
          <w:szCs w:val="22"/>
        </w:rPr>
        <w:t>Geachte leden/donateurs,</w:t>
      </w:r>
    </w:p>
    <w:p w14:paraId="79AFF830" w14:textId="77777777" w:rsidR="004E18B6" w:rsidRPr="00202D71" w:rsidRDefault="004E18B6" w:rsidP="004E18B6">
      <w:pPr>
        <w:pStyle w:val="Geenafstand"/>
        <w:rPr>
          <w:rFonts w:ascii="Century Gothic" w:hAnsi="Century Gothic"/>
          <w:sz w:val="22"/>
          <w:szCs w:val="22"/>
        </w:rPr>
      </w:pPr>
    </w:p>
    <w:p w14:paraId="6ED140F2" w14:textId="77777777" w:rsidR="004E18B6" w:rsidRPr="00202D71" w:rsidRDefault="004E18B6" w:rsidP="004E18B6">
      <w:pPr>
        <w:pStyle w:val="Geenafstand"/>
        <w:rPr>
          <w:rFonts w:ascii="Century Gothic" w:hAnsi="Century Gothic"/>
          <w:sz w:val="22"/>
          <w:szCs w:val="22"/>
        </w:rPr>
      </w:pPr>
      <w:r w:rsidRPr="00202D71">
        <w:rPr>
          <w:rFonts w:ascii="Century Gothic" w:hAnsi="Century Gothic"/>
          <w:sz w:val="22"/>
          <w:szCs w:val="22"/>
        </w:rPr>
        <w:t xml:space="preserve">Hierbij nodigen wij jullie van harte uit voor de Algemene Ledenvergadering van onze vereniging. </w:t>
      </w:r>
    </w:p>
    <w:p w14:paraId="08FC5746" w14:textId="51E2E3EF" w:rsidR="00410E07" w:rsidRPr="00202D71" w:rsidRDefault="004E18B6" w:rsidP="00410E07">
      <w:pPr>
        <w:rPr>
          <w:rFonts w:ascii="Century Gothic" w:hAnsi="Century Gothic"/>
          <w:sz w:val="22"/>
          <w:szCs w:val="22"/>
        </w:rPr>
      </w:pPr>
      <w:r w:rsidRPr="00202D71">
        <w:rPr>
          <w:rFonts w:ascii="Century Gothic" w:hAnsi="Century Gothic"/>
          <w:sz w:val="22"/>
          <w:szCs w:val="22"/>
        </w:rPr>
        <w:t xml:space="preserve">De vergadering zal worden gehouden op </w:t>
      </w:r>
      <w:r w:rsidRPr="00202D71">
        <w:rPr>
          <w:rFonts w:ascii="Century Gothic" w:hAnsi="Century Gothic"/>
          <w:b/>
          <w:sz w:val="22"/>
          <w:szCs w:val="22"/>
        </w:rPr>
        <w:t xml:space="preserve">maandag </w:t>
      </w:r>
      <w:r w:rsidR="0033297C">
        <w:rPr>
          <w:rFonts w:ascii="Century Gothic" w:hAnsi="Century Gothic"/>
          <w:b/>
          <w:sz w:val="22"/>
          <w:szCs w:val="22"/>
        </w:rPr>
        <w:t>16</w:t>
      </w:r>
      <w:r w:rsidR="00A327E0" w:rsidRPr="00202D71">
        <w:rPr>
          <w:rFonts w:ascii="Century Gothic" w:hAnsi="Century Gothic"/>
          <w:b/>
          <w:sz w:val="22"/>
          <w:szCs w:val="22"/>
        </w:rPr>
        <w:t xml:space="preserve"> </w:t>
      </w:r>
      <w:r w:rsidR="00EA5C20" w:rsidRPr="00202D71">
        <w:rPr>
          <w:rFonts w:ascii="Century Gothic" w:hAnsi="Century Gothic"/>
          <w:b/>
          <w:sz w:val="22"/>
          <w:szCs w:val="22"/>
        </w:rPr>
        <w:t>november</w:t>
      </w:r>
      <w:r w:rsidRPr="00202D71">
        <w:rPr>
          <w:rFonts w:ascii="Century Gothic" w:hAnsi="Century Gothic"/>
          <w:b/>
          <w:sz w:val="22"/>
          <w:szCs w:val="22"/>
        </w:rPr>
        <w:t xml:space="preserve"> a.s.</w:t>
      </w:r>
      <w:r w:rsidR="00F2664E" w:rsidRPr="00202D71">
        <w:rPr>
          <w:rFonts w:ascii="Century Gothic" w:hAnsi="Century Gothic"/>
          <w:sz w:val="22"/>
          <w:szCs w:val="22"/>
        </w:rPr>
        <w:t xml:space="preserve"> </w:t>
      </w:r>
      <w:r w:rsidR="00410E07" w:rsidRPr="00202D71">
        <w:rPr>
          <w:rFonts w:ascii="Century Gothic" w:hAnsi="Century Gothic"/>
          <w:sz w:val="22"/>
          <w:szCs w:val="22"/>
        </w:rPr>
        <w:t xml:space="preserve">bij </w:t>
      </w:r>
      <w:r w:rsidR="00410E07" w:rsidRPr="00202D71">
        <w:rPr>
          <w:rFonts w:ascii="Century Gothic" w:hAnsi="Century Gothic"/>
          <w:b/>
          <w:sz w:val="22"/>
          <w:szCs w:val="22"/>
        </w:rPr>
        <w:t>Manege Lelystad</w:t>
      </w:r>
      <w:r w:rsidR="00202D71">
        <w:rPr>
          <w:rFonts w:ascii="Century Gothic" w:hAnsi="Century Gothic"/>
          <w:b/>
          <w:sz w:val="22"/>
          <w:szCs w:val="22"/>
        </w:rPr>
        <w:t xml:space="preserve">, </w:t>
      </w:r>
      <w:r w:rsidR="00410E07" w:rsidRPr="00202D71">
        <w:rPr>
          <w:rFonts w:ascii="Century Gothic" w:hAnsi="Century Gothic"/>
          <w:sz w:val="22"/>
          <w:szCs w:val="22"/>
        </w:rPr>
        <w:t>Hoefslag 1</w:t>
      </w:r>
      <w:r w:rsidR="00202D71">
        <w:rPr>
          <w:rFonts w:ascii="Century Gothic" w:hAnsi="Century Gothic"/>
          <w:sz w:val="22"/>
          <w:szCs w:val="22"/>
        </w:rPr>
        <w:t>, Lelystad</w:t>
      </w:r>
      <w:r w:rsidR="00410E07" w:rsidRPr="00202D71">
        <w:rPr>
          <w:rFonts w:ascii="Century Gothic" w:hAnsi="Century Gothic"/>
          <w:b/>
          <w:bCs/>
          <w:sz w:val="22"/>
          <w:szCs w:val="22"/>
        </w:rPr>
        <w:t>.</w:t>
      </w:r>
      <w:r w:rsidR="00410E07" w:rsidRPr="00202D71">
        <w:rPr>
          <w:rFonts w:ascii="Century Gothic" w:hAnsi="Century Gothic"/>
          <w:sz w:val="22"/>
          <w:szCs w:val="22"/>
        </w:rPr>
        <w:t xml:space="preserve"> Aanvang </w:t>
      </w:r>
      <w:r w:rsidR="00410E07" w:rsidRPr="00202D71">
        <w:rPr>
          <w:rFonts w:ascii="Century Gothic" w:hAnsi="Century Gothic"/>
          <w:b/>
          <w:sz w:val="22"/>
          <w:szCs w:val="22"/>
        </w:rPr>
        <w:t>20.00 uur</w:t>
      </w:r>
      <w:r w:rsidR="00410E07" w:rsidRPr="00202D71">
        <w:rPr>
          <w:rFonts w:ascii="Century Gothic" w:hAnsi="Century Gothic"/>
          <w:sz w:val="22"/>
          <w:szCs w:val="22"/>
        </w:rPr>
        <w:t xml:space="preserve">. </w:t>
      </w:r>
    </w:p>
    <w:p w14:paraId="53ACBE1E" w14:textId="77777777" w:rsidR="00445D17" w:rsidRPr="00202D71" w:rsidRDefault="00445D17" w:rsidP="00445D17">
      <w:pPr>
        <w:pStyle w:val="Geenafstand"/>
        <w:rPr>
          <w:rFonts w:ascii="Century Gothic" w:hAnsi="Century Gothic"/>
          <w:sz w:val="22"/>
          <w:szCs w:val="22"/>
        </w:rPr>
      </w:pPr>
    </w:p>
    <w:p w14:paraId="25066CC0" w14:textId="46BE80C1" w:rsidR="00445D17" w:rsidRPr="00202D71" w:rsidRDefault="00445D17" w:rsidP="00445D17">
      <w:pPr>
        <w:pStyle w:val="Geenafstand"/>
        <w:rPr>
          <w:rFonts w:ascii="Century Gothic" w:hAnsi="Century Gothic"/>
          <w:sz w:val="22"/>
          <w:szCs w:val="22"/>
        </w:rPr>
      </w:pPr>
      <w:r w:rsidRPr="00202D71">
        <w:rPr>
          <w:rFonts w:ascii="Century Gothic" w:hAnsi="Century Gothic"/>
          <w:sz w:val="22"/>
          <w:szCs w:val="22"/>
        </w:rPr>
        <w:t>Als je nog agendapunten wilt i</w:t>
      </w:r>
      <w:r w:rsidR="00A327E0" w:rsidRPr="00202D71">
        <w:rPr>
          <w:rFonts w:ascii="Century Gothic" w:hAnsi="Century Gothic"/>
          <w:sz w:val="22"/>
          <w:szCs w:val="22"/>
        </w:rPr>
        <w:t xml:space="preserve">ndienen kun je deze uiterlijk </w:t>
      </w:r>
      <w:r w:rsidR="0033297C">
        <w:rPr>
          <w:rFonts w:ascii="Century Gothic" w:hAnsi="Century Gothic"/>
          <w:sz w:val="22"/>
          <w:szCs w:val="22"/>
        </w:rPr>
        <w:t xml:space="preserve">9 </w:t>
      </w:r>
      <w:r w:rsidRPr="00202D71">
        <w:rPr>
          <w:rFonts w:ascii="Century Gothic" w:hAnsi="Century Gothic"/>
          <w:sz w:val="22"/>
          <w:szCs w:val="22"/>
        </w:rPr>
        <w:t xml:space="preserve">november a.s. schriftelijk indienen via </w:t>
      </w:r>
      <w:hyperlink r:id="rId10" w:history="1">
        <w:r w:rsidRPr="00202D71">
          <w:rPr>
            <w:rStyle w:val="Hyperlink"/>
            <w:rFonts w:ascii="Century Gothic" w:hAnsi="Century Gothic"/>
            <w:sz w:val="22"/>
            <w:szCs w:val="22"/>
          </w:rPr>
          <w:t>info@lelyruiters.nl</w:t>
        </w:r>
      </w:hyperlink>
      <w:r w:rsidR="00DC2FB3">
        <w:rPr>
          <w:rFonts w:ascii="Century Gothic" w:hAnsi="Century Gothic"/>
          <w:sz w:val="22"/>
          <w:szCs w:val="22"/>
        </w:rPr>
        <w:t>.</w:t>
      </w:r>
    </w:p>
    <w:p w14:paraId="28F403C6" w14:textId="77777777" w:rsidR="00202D71" w:rsidRPr="00202D71" w:rsidRDefault="00202D71" w:rsidP="00445D17">
      <w:pPr>
        <w:pStyle w:val="Geenafstand"/>
        <w:rPr>
          <w:rFonts w:ascii="Century Gothic" w:hAnsi="Century Gothic"/>
          <w:sz w:val="22"/>
          <w:szCs w:val="22"/>
        </w:rPr>
      </w:pPr>
    </w:p>
    <w:p w14:paraId="63D65336" w14:textId="77777777" w:rsidR="004E18B6" w:rsidRPr="00202D71" w:rsidRDefault="004E18B6" w:rsidP="004E18B6">
      <w:pPr>
        <w:pStyle w:val="Geenafstand"/>
        <w:rPr>
          <w:rFonts w:ascii="Century Gothic" w:hAnsi="Century Gothic"/>
          <w:b/>
          <w:sz w:val="22"/>
          <w:szCs w:val="22"/>
        </w:rPr>
      </w:pPr>
      <w:r w:rsidRPr="00202D71">
        <w:rPr>
          <w:rFonts w:ascii="Century Gothic" w:hAnsi="Century Gothic"/>
          <w:b/>
          <w:sz w:val="22"/>
          <w:szCs w:val="22"/>
        </w:rPr>
        <w:t>De agenda is als volgt:</w:t>
      </w:r>
    </w:p>
    <w:p w14:paraId="30431AFF" w14:textId="77777777" w:rsidR="004E18B6" w:rsidRPr="00202D71" w:rsidRDefault="004E18B6" w:rsidP="004E18B6">
      <w:pPr>
        <w:pStyle w:val="Geenafstand"/>
        <w:numPr>
          <w:ilvl w:val="0"/>
          <w:numId w:val="1"/>
        </w:numPr>
        <w:rPr>
          <w:rFonts w:ascii="Century Gothic" w:hAnsi="Century Gothic"/>
          <w:sz w:val="22"/>
          <w:szCs w:val="22"/>
        </w:rPr>
      </w:pPr>
      <w:r w:rsidRPr="00202D71">
        <w:rPr>
          <w:rFonts w:ascii="Century Gothic" w:hAnsi="Century Gothic"/>
          <w:sz w:val="22"/>
          <w:szCs w:val="22"/>
        </w:rPr>
        <w:t xml:space="preserve">Opening </w:t>
      </w:r>
    </w:p>
    <w:p w14:paraId="196F71C5" w14:textId="77777777" w:rsidR="004E18B6" w:rsidRPr="00202D71" w:rsidRDefault="004E18B6" w:rsidP="004E18B6">
      <w:pPr>
        <w:pStyle w:val="Geenafstand"/>
        <w:numPr>
          <w:ilvl w:val="0"/>
          <w:numId w:val="1"/>
        </w:numPr>
        <w:rPr>
          <w:rFonts w:ascii="Century Gothic" w:hAnsi="Century Gothic"/>
          <w:sz w:val="22"/>
          <w:szCs w:val="22"/>
        </w:rPr>
      </w:pPr>
      <w:r w:rsidRPr="00202D71">
        <w:rPr>
          <w:rFonts w:ascii="Century Gothic" w:hAnsi="Century Gothic"/>
          <w:sz w:val="22"/>
          <w:szCs w:val="22"/>
        </w:rPr>
        <w:t>Vaststellen</w:t>
      </w:r>
      <w:r w:rsidR="00F2664E" w:rsidRPr="00202D71">
        <w:rPr>
          <w:rFonts w:ascii="Century Gothic" w:hAnsi="Century Gothic"/>
          <w:sz w:val="22"/>
          <w:szCs w:val="22"/>
        </w:rPr>
        <w:t xml:space="preserve"> agenda</w:t>
      </w:r>
    </w:p>
    <w:p w14:paraId="636C50D4" w14:textId="22F79C33" w:rsidR="004E18B6" w:rsidRPr="00202D71" w:rsidRDefault="004E18B6" w:rsidP="004E18B6">
      <w:pPr>
        <w:pStyle w:val="Geenafstand"/>
        <w:numPr>
          <w:ilvl w:val="0"/>
          <w:numId w:val="1"/>
        </w:numPr>
        <w:rPr>
          <w:rFonts w:ascii="Century Gothic" w:hAnsi="Century Gothic"/>
          <w:sz w:val="22"/>
          <w:szCs w:val="22"/>
        </w:rPr>
      </w:pPr>
      <w:r w:rsidRPr="00202D71">
        <w:rPr>
          <w:rFonts w:ascii="Century Gothic" w:hAnsi="Century Gothic"/>
          <w:sz w:val="22"/>
          <w:szCs w:val="22"/>
        </w:rPr>
        <w:t xml:space="preserve">Vaststelling notulen van de Algemene Ledenvergadering van </w:t>
      </w:r>
      <w:r w:rsidR="0033297C">
        <w:rPr>
          <w:rFonts w:ascii="Century Gothic" w:hAnsi="Century Gothic"/>
          <w:sz w:val="22"/>
          <w:szCs w:val="22"/>
        </w:rPr>
        <w:t>20</w:t>
      </w:r>
      <w:r w:rsidR="00EA5C20" w:rsidRPr="00202D71">
        <w:rPr>
          <w:rFonts w:ascii="Century Gothic" w:hAnsi="Century Gothic"/>
          <w:sz w:val="22"/>
          <w:szCs w:val="22"/>
        </w:rPr>
        <w:t xml:space="preserve"> april 201</w:t>
      </w:r>
      <w:r w:rsidR="0033297C">
        <w:rPr>
          <w:rFonts w:ascii="Century Gothic" w:hAnsi="Century Gothic"/>
          <w:sz w:val="22"/>
          <w:szCs w:val="22"/>
        </w:rPr>
        <w:t>5</w:t>
      </w:r>
      <w:r w:rsidR="007D030B" w:rsidRPr="00202D71">
        <w:rPr>
          <w:rFonts w:ascii="Century Gothic" w:hAnsi="Century Gothic"/>
          <w:sz w:val="22"/>
          <w:szCs w:val="22"/>
        </w:rPr>
        <w:t xml:space="preserve"> </w:t>
      </w:r>
      <w:r w:rsidRPr="00202D71">
        <w:rPr>
          <w:rFonts w:ascii="Century Gothic" w:hAnsi="Century Gothic"/>
          <w:sz w:val="22"/>
          <w:szCs w:val="22"/>
        </w:rPr>
        <w:t>(zie</w:t>
      </w:r>
      <w:r w:rsidR="002E5BE8">
        <w:rPr>
          <w:rFonts w:ascii="Century Gothic" w:hAnsi="Century Gothic"/>
          <w:sz w:val="22"/>
          <w:szCs w:val="22"/>
        </w:rPr>
        <w:t xml:space="preserve"> losse</w:t>
      </w:r>
      <w:r w:rsidRPr="00202D71">
        <w:rPr>
          <w:rFonts w:ascii="Century Gothic" w:hAnsi="Century Gothic"/>
          <w:sz w:val="22"/>
          <w:szCs w:val="22"/>
        </w:rPr>
        <w:t xml:space="preserve"> bijlage)</w:t>
      </w:r>
    </w:p>
    <w:p w14:paraId="330A1C0E" w14:textId="1B31C0E9" w:rsidR="00FB6875" w:rsidRPr="004A6859" w:rsidRDefault="004E18B6" w:rsidP="004A6859">
      <w:pPr>
        <w:pStyle w:val="Geenafstand"/>
        <w:numPr>
          <w:ilvl w:val="0"/>
          <w:numId w:val="1"/>
        </w:numPr>
        <w:tabs>
          <w:tab w:val="left" w:pos="851"/>
        </w:tabs>
        <w:rPr>
          <w:rFonts w:ascii="Century Gothic" w:hAnsi="Century Gothic"/>
          <w:sz w:val="22"/>
          <w:szCs w:val="22"/>
        </w:rPr>
      </w:pPr>
      <w:r w:rsidRPr="00202D71">
        <w:rPr>
          <w:rFonts w:ascii="Century Gothic" w:hAnsi="Century Gothic"/>
          <w:sz w:val="22"/>
          <w:szCs w:val="22"/>
        </w:rPr>
        <w:t>Mededelingen bestuur</w:t>
      </w:r>
      <w:r w:rsidR="003E3CD8" w:rsidRPr="00202D71">
        <w:rPr>
          <w:rFonts w:ascii="Century Gothic" w:hAnsi="Century Gothic"/>
          <w:sz w:val="22"/>
          <w:szCs w:val="22"/>
        </w:rPr>
        <w:t>:</w:t>
      </w:r>
      <w:r w:rsidR="00304C5A">
        <w:rPr>
          <w:rFonts w:ascii="Century Gothic" w:hAnsi="Century Gothic"/>
          <w:sz w:val="22"/>
          <w:szCs w:val="22"/>
        </w:rPr>
        <w:br/>
        <w:t>-</w:t>
      </w:r>
      <w:r w:rsidR="00304C5A">
        <w:rPr>
          <w:rFonts w:ascii="Century Gothic" w:hAnsi="Century Gothic"/>
          <w:sz w:val="22"/>
          <w:szCs w:val="22"/>
        </w:rPr>
        <w:tab/>
        <w:t>Nieuwe proeven in 2016 en nieuwe instapklasse dressuur</w:t>
      </w:r>
      <w:r w:rsidR="004A6859">
        <w:rPr>
          <w:rFonts w:ascii="Century Gothic" w:hAnsi="Century Gothic"/>
          <w:sz w:val="22"/>
          <w:szCs w:val="22"/>
        </w:rPr>
        <w:br/>
        <w:t>-</w:t>
      </w:r>
      <w:r w:rsidR="004A6859">
        <w:rPr>
          <w:rFonts w:ascii="Century Gothic" w:hAnsi="Century Gothic"/>
          <w:sz w:val="22"/>
          <w:szCs w:val="22"/>
        </w:rPr>
        <w:tab/>
      </w:r>
      <w:bookmarkStart w:id="0" w:name="_GoBack"/>
      <w:bookmarkEnd w:id="0"/>
      <w:r w:rsidR="004A6859">
        <w:rPr>
          <w:rFonts w:ascii="Century Gothic" w:hAnsi="Century Gothic"/>
          <w:sz w:val="22"/>
          <w:szCs w:val="22"/>
        </w:rPr>
        <w:t xml:space="preserve">Tarieven paardenwedstrijden gaan omhoog, echter voor leden blijft het gelijk </w:t>
      </w:r>
      <w:r w:rsidR="004A6859">
        <w:rPr>
          <w:rFonts w:ascii="Century Gothic" w:hAnsi="Century Gothic"/>
          <w:sz w:val="22"/>
          <w:szCs w:val="22"/>
        </w:rPr>
        <w:br/>
      </w:r>
      <w:r w:rsidR="004A6859">
        <w:rPr>
          <w:rFonts w:ascii="Century Gothic" w:hAnsi="Century Gothic"/>
          <w:sz w:val="22"/>
          <w:szCs w:val="22"/>
        </w:rPr>
        <w:tab/>
        <w:t>(inschrijfgeld leden: 10,- / niet-leden 12,50) Pony’s blijft EUR 7,-</w:t>
      </w:r>
      <w:r w:rsidR="00304C5A" w:rsidRPr="004A6859">
        <w:rPr>
          <w:rFonts w:ascii="Century Gothic" w:hAnsi="Century Gothic"/>
          <w:sz w:val="22"/>
          <w:szCs w:val="22"/>
        </w:rPr>
        <w:br/>
        <w:t>-</w:t>
      </w:r>
      <w:r w:rsidR="00304C5A" w:rsidRPr="004A6859">
        <w:rPr>
          <w:rFonts w:ascii="Century Gothic" w:hAnsi="Century Gothic"/>
          <w:sz w:val="22"/>
          <w:szCs w:val="22"/>
        </w:rPr>
        <w:tab/>
      </w:r>
      <w:r w:rsidR="00FB6875" w:rsidRPr="004A6859">
        <w:rPr>
          <w:rFonts w:ascii="Century Gothic" w:hAnsi="Century Gothic"/>
          <w:sz w:val="22"/>
          <w:szCs w:val="22"/>
        </w:rPr>
        <w:t>uitbreiding wedstrijdsecretariaat</w:t>
      </w:r>
      <w:r w:rsidR="00304C5A" w:rsidRPr="004A6859">
        <w:rPr>
          <w:rFonts w:ascii="Century Gothic" w:hAnsi="Century Gothic"/>
          <w:sz w:val="22"/>
          <w:szCs w:val="22"/>
        </w:rPr>
        <w:t xml:space="preserve"> (wordt verder besproken bij punt 6. Bestuursverkiezing,</w:t>
      </w:r>
      <w:r w:rsidR="00304C5A" w:rsidRPr="004A6859">
        <w:rPr>
          <w:rFonts w:ascii="Century Gothic" w:hAnsi="Century Gothic"/>
          <w:sz w:val="22"/>
          <w:szCs w:val="22"/>
        </w:rPr>
        <w:br/>
      </w:r>
      <w:r w:rsidR="00304C5A" w:rsidRPr="004A6859">
        <w:rPr>
          <w:rFonts w:ascii="Century Gothic" w:hAnsi="Century Gothic"/>
          <w:sz w:val="22"/>
          <w:szCs w:val="22"/>
        </w:rPr>
        <w:tab/>
        <w:t>zie bijlage 1 voor vacature.)</w:t>
      </w:r>
      <w:r w:rsidR="00304C5A" w:rsidRPr="004A6859">
        <w:rPr>
          <w:rFonts w:ascii="Century Gothic" w:hAnsi="Century Gothic"/>
          <w:sz w:val="22"/>
          <w:szCs w:val="22"/>
        </w:rPr>
        <w:br/>
        <w:t>-</w:t>
      </w:r>
      <w:r w:rsidR="00304C5A" w:rsidRPr="004A6859">
        <w:rPr>
          <w:rFonts w:ascii="Century Gothic" w:hAnsi="Century Gothic"/>
          <w:sz w:val="22"/>
          <w:szCs w:val="22"/>
        </w:rPr>
        <w:tab/>
      </w:r>
      <w:r w:rsidR="00FB6875" w:rsidRPr="004A6859">
        <w:rPr>
          <w:rFonts w:ascii="Century Gothic" w:hAnsi="Century Gothic"/>
          <w:sz w:val="22"/>
          <w:szCs w:val="22"/>
        </w:rPr>
        <w:t>regels clubkampioenschappen</w:t>
      </w:r>
      <w:r w:rsidR="00304C5A" w:rsidRPr="004A6859">
        <w:rPr>
          <w:rFonts w:ascii="Century Gothic" w:hAnsi="Century Gothic"/>
          <w:sz w:val="22"/>
          <w:szCs w:val="22"/>
        </w:rPr>
        <w:t xml:space="preserve"> (zie bijlage 2)</w:t>
      </w:r>
      <w:r w:rsidR="00304C5A" w:rsidRPr="004A6859">
        <w:rPr>
          <w:rFonts w:ascii="Century Gothic" w:hAnsi="Century Gothic"/>
          <w:sz w:val="22"/>
          <w:szCs w:val="22"/>
        </w:rPr>
        <w:br/>
        <w:t>-</w:t>
      </w:r>
      <w:r w:rsidR="00304C5A" w:rsidRPr="004A6859">
        <w:rPr>
          <w:rFonts w:ascii="Century Gothic" w:hAnsi="Century Gothic"/>
          <w:sz w:val="22"/>
          <w:szCs w:val="22"/>
        </w:rPr>
        <w:tab/>
      </w:r>
      <w:r w:rsidR="00FB6875" w:rsidRPr="004A6859">
        <w:rPr>
          <w:rFonts w:ascii="Century Gothic" w:hAnsi="Century Gothic"/>
          <w:sz w:val="22"/>
          <w:szCs w:val="22"/>
        </w:rPr>
        <w:t>extra bestuurslid</w:t>
      </w:r>
    </w:p>
    <w:p w14:paraId="65410FD0" w14:textId="77777777" w:rsidR="004E18B6" w:rsidRDefault="004E18B6" w:rsidP="00202D71">
      <w:pPr>
        <w:pStyle w:val="Geenafstand"/>
        <w:numPr>
          <w:ilvl w:val="0"/>
          <w:numId w:val="1"/>
        </w:numPr>
        <w:rPr>
          <w:rFonts w:ascii="Century Gothic" w:hAnsi="Century Gothic"/>
          <w:sz w:val="22"/>
          <w:szCs w:val="22"/>
        </w:rPr>
      </w:pPr>
      <w:r w:rsidRPr="00202D71">
        <w:rPr>
          <w:rFonts w:ascii="Century Gothic" w:hAnsi="Century Gothic"/>
          <w:sz w:val="22"/>
          <w:szCs w:val="22"/>
        </w:rPr>
        <w:t>Inkomende en uitgaande stukken</w:t>
      </w:r>
    </w:p>
    <w:p w14:paraId="089DAAA1" w14:textId="0BC228CA" w:rsidR="00711691" w:rsidRDefault="00711691" w:rsidP="00202D71">
      <w:pPr>
        <w:pStyle w:val="Geenafstand"/>
        <w:numPr>
          <w:ilvl w:val="0"/>
          <w:numId w:val="1"/>
        </w:numPr>
        <w:rPr>
          <w:rFonts w:ascii="Century Gothic" w:hAnsi="Century Gothic"/>
          <w:sz w:val="22"/>
          <w:szCs w:val="22"/>
        </w:rPr>
      </w:pPr>
      <w:r>
        <w:rPr>
          <w:rFonts w:ascii="Century Gothic" w:hAnsi="Century Gothic"/>
          <w:sz w:val="22"/>
          <w:szCs w:val="22"/>
        </w:rPr>
        <w:t>Bestuursverkiezing: aftredend en herkiesbaar</w:t>
      </w:r>
      <w:r w:rsidR="00FB6875">
        <w:rPr>
          <w:rFonts w:ascii="Century Gothic" w:hAnsi="Century Gothic"/>
          <w:sz w:val="22"/>
          <w:szCs w:val="22"/>
        </w:rPr>
        <w:t>: John Kreyns (voorzitter), Monique van Garderen (secretaris) en Anja Spring in ’t Veld (penningmeester)</w:t>
      </w:r>
      <w:r>
        <w:rPr>
          <w:rFonts w:ascii="Century Gothic" w:hAnsi="Century Gothic"/>
          <w:sz w:val="22"/>
          <w:szCs w:val="22"/>
        </w:rPr>
        <w:t xml:space="preserve">. </w:t>
      </w:r>
      <w:r w:rsidR="00FB6875">
        <w:rPr>
          <w:rFonts w:ascii="Century Gothic" w:hAnsi="Century Gothic"/>
          <w:sz w:val="22"/>
          <w:szCs w:val="22"/>
        </w:rPr>
        <w:br/>
        <w:t xml:space="preserve">Aftredend en niet herkiesbaar: Simone Wisse (wedstrijdsecretariaat). Stephanie de Waal heeft zich verkiesbaar gesteld als opvolger van Simone. </w:t>
      </w:r>
      <w:r w:rsidR="009E079E">
        <w:rPr>
          <w:rFonts w:ascii="Century Gothic" w:hAnsi="Century Gothic"/>
          <w:sz w:val="22"/>
          <w:szCs w:val="22"/>
        </w:rPr>
        <w:br/>
      </w:r>
      <w:r w:rsidR="00FB6875">
        <w:rPr>
          <w:rFonts w:ascii="Century Gothic" w:hAnsi="Century Gothic"/>
          <w:sz w:val="22"/>
          <w:szCs w:val="22"/>
        </w:rPr>
        <w:t xml:space="preserve">Ruud van </w:t>
      </w:r>
      <w:proofErr w:type="spellStart"/>
      <w:r w:rsidR="00FB6875">
        <w:rPr>
          <w:rFonts w:ascii="Century Gothic" w:hAnsi="Century Gothic"/>
          <w:sz w:val="22"/>
          <w:szCs w:val="22"/>
        </w:rPr>
        <w:t>Driesten</w:t>
      </w:r>
      <w:proofErr w:type="spellEnd"/>
      <w:r w:rsidR="00FB6875">
        <w:rPr>
          <w:rFonts w:ascii="Century Gothic" w:hAnsi="Century Gothic"/>
          <w:sz w:val="22"/>
          <w:szCs w:val="22"/>
        </w:rPr>
        <w:t xml:space="preserve"> stelt zich verkiesbaar als extra </w:t>
      </w:r>
      <w:r w:rsidR="009E079E">
        <w:rPr>
          <w:rFonts w:ascii="Century Gothic" w:hAnsi="Century Gothic"/>
          <w:sz w:val="22"/>
          <w:szCs w:val="22"/>
        </w:rPr>
        <w:t xml:space="preserve"> algemeen </w:t>
      </w:r>
      <w:r w:rsidR="00FB6875">
        <w:rPr>
          <w:rFonts w:ascii="Century Gothic" w:hAnsi="Century Gothic"/>
          <w:sz w:val="22"/>
          <w:szCs w:val="22"/>
        </w:rPr>
        <w:t>bestuurslid.</w:t>
      </w:r>
      <w:r w:rsidR="009E079E">
        <w:rPr>
          <w:rFonts w:ascii="Century Gothic" w:hAnsi="Century Gothic"/>
          <w:sz w:val="22"/>
          <w:szCs w:val="22"/>
        </w:rPr>
        <w:t xml:space="preserve"> Voor alle functies geldt dat alle leden zich verkiesbaar kunnen stellen als tegenkandidaat. Dat kan tot uiterlijk 9 november a.s. Meer informatie is opvraagbaar via info@lelyruiters.nl.</w:t>
      </w:r>
    </w:p>
    <w:p w14:paraId="45B1D269" w14:textId="185ED71F" w:rsidR="00304C5A" w:rsidRPr="00202D71" w:rsidRDefault="00304C5A" w:rsidP="00202D71">
      <w:pPr>
        <w:pStyle w:val="Geenafstand"/>
        <w:numPr>
          <w:ilvl w:val="0"/>
          <w:numId w:val="1"/>
        </w:numPr>
        <w:rPr>
          <w:rFonts w:ascii="Century Gothic" w:hAnsi="Century Gothic"/>
          <w:sz w:val="22"/>
          <w:szCs w:val="22"/>
        </w:rPr>
      </w:pPr>
      <w:r>
        <w:rPr>
          <w:rFonts w:ascii="Century Gothic" w:hAnsi="Century Gothic"/>
          <w:sz w:val="22"/>
          <w:szCs w:val="22"/>
        </w:rPr>
        <w:t xml:space="preserve">Verkiezing kascommissie (Ruud van </w:t>
      </w:r>
      <w:proofErr w:type="spellStart"/>
      <w:r>
        <w:rPr>
          <w:rFonts w:ascii="Century Gothic" w:hAnsi="Century Gothic"/>
          <w:sz w:val="22"/>
          <w:szCs w:val="22"/>
        </w:rPr>
        <w:t>Driesten</w:t>
      </w:r>
      <w:proofErr w:type="spellEnd"/>
      <w:r>
        <w:rPr>
          <w:rFonts w:ascii="Century Gothic" w:hAnsi="Century Gothic"/>
          <w:sz w:val="22"/>
          <w:szCs w:val="22"/>
        </w:rPr>
        <w:t xml:space="preserve"> wordt zeer waarschijnlijk gekozen als bestuurslid, Wendy Meijers heeft afgemeld)</w:t>
      </w:r>
    </w:p>
    <w:p w14:paraId="3DB4C56F" w14:textId="5555601E" w:rsidR="0066231F" w:rsidRPr="00202D71" w:rsidRDefault="0066231F" w:rsidP="00202D71">
      <w:pPr>
        <w:pStyle w:val="Geenafstand"/>
        <w:numPr>
          <w:ilvl w:val="0"/>
          <w:numId w:val="1"/>
        </w:numPr>
        <w:rPr>
          <w:rFonts w:ascii="Century Gothic" w:hAnsi="Century Gothic"/>
          <w:sz w:val="22"/>
          <w:szCs w:val="22"/>
        </w:rPr>
      </w:pPr>
      <w:r w:rsidRPr="00202D71">
        <w:rPr>
          <w:rFonts w:ascii="Century Gothic" w:hAnsi="Century Gothic"/>
          <w:sz w:val="22"/>
          <w:szCs w:val="22"/>
        </w:rPr>
        <w:t>Begroting</w:t>
      </w:r>
      <w:r w:rsidR="00407B5A" w:rsidRPr="00202D71">
        <w:rPr>
          <w:rFonts w:ascii="Century Gothic" w:hAnsi="Century Gothic"/>
          <w:sz w:val="22"/>
          <w:szCs w:val="22"/>
        </w:rPr>
        <w:t xml:space="preserve"> </w:t>
      </w:r>
      <w:r w:rsidR="00711691">
        <w:rPr>
          <w:rFonts w:ascii="Century Gothic" w:hAnsi="Century Gothic"/>
          <w:sz w:val="22"/>
          <w:szCs w:val="22"/>
        </w:rPr>
        <w:t>201</w:t>
      </w:r>
      <w:r w:rsidR="0033297C">
        <w:rPr>
          <w:rFonts w:ascii="Century Gothic" w:hAnsi="Century Gothic"/>
          <w:sz w:val="22"/>
          <w:szCs w:val="22"/>
        </w:rPr>
        <w:t>6</w:t>
      </w:r>
      <w:r w:rsidR="00711691">
        <w:rPr>
          <w:rFonts w:ascii="Century Gothic" w:hAnsi="Century Gothic"/>
          <w:sz w:val="22"/>
          <w:szCs w:val="22"/>
        </w:rPr>
        <w:t xml:space="preserve"> </w:t>
      </w:r>
      <w:r w:rsidR="00407B5A" w:rsidRPr="00202D71">
        <w:rPr>
          <w:rFonts w:ascii="Century Gothic" w:hAnsi="Century Gothic"/>
          <w:sz w:val="22"/>
          <w:szCs w:val="22"/>
        </w:rPr>
        <w:t>(zie bijlage)</w:t>
      </w:r>
    </w:p>
    <w:p w14:paraId="5B070020" w14:textId="730535B8" w:rsidR="002E39D4" w:rsidRPr="00202D71" w:rsidRDefault="00153F31" w:rsidP="00202D71">
      <w:pPr>
        <w:pStyle w:val="Geenafstand"/>
        <w:numPr>
          <w:ilvl w:val="0"/>
          <w:numId w:val="1"/>
        </w:numPr>
        <w:rPr>
          <w:rFonts w:ascii="Century Gothic" w:hAnsi="Century Gothic"/>
          <w:sz w:val="22"/>
          <w:szCs w:val="22"/>
        </w:rPr>
      </w:pPr>
      <w:r w:rsidRPr="00202D71">
        <w:rPr>
          <w:rFonts w:ascii="Century Gothic" w:hAnsi="Century Gothic"/>
          <w:sz w:val="22"/>
          <w:szCs w:val="22"/>
        </w:rPr>
        <w:t>Data</w:t>
      </w:r>
      <w:r w:rsidR="002C41DA" w:rsidRPr="00202D71">
        <w:rPr>
          <w:rFonts w:ascii="Century Gothic" w:hAnsi="Century Gothic"/>
          <w:sz w:val="22"/>
          <w:szCs w:val="22"/>
        </w:rPr>
        <w:t xml:space="preserve"> </w:t>
      </w:r>
      <w:r w:rsidR="00F2664E" w:rsidRPr="00202D71">
        <w:rPr>
          <w:rFonts w:ascii="Century Gothic" w:hAnsi="Century Gothic"/>
          <w:sz w:val="22"/>
          <w:szCs w:val="22"/>
        </w:rPr>
        <w:t>wedstrijden</w:t>
      </w:r>
      <w:r w:rsidR="00410E07" w:rsidRPr="00202D71">
        <w:rPr>
          <w:rFonts w:ascii="Century Gothic" w:hAnsi="Century Gothic"/>
          <w:sz w:val="22"/>
          <w:szCs w:val="22"/>
        </w:rPr>
        <w:t xml:space="preserve"> </w:t>
      </w:r>
      <w:r w:rsidRPr="00202D71">
        <w:rPr>
          <w:rFonts w:ascii="Century Gothic" w:hAnsi="Century Gothic"/>
          <w:sz w:val="22"/>
          <w:szCs w:val="22"/>
        </w:rPr>
        <w:t>20</w:t>
      </w:r>
      <w:r w:rsidR="00AA2424" w:rsidRPr="00202D71">
        <w:rPr>
          <w:rFonts w:ascii="Century Gothic" w:hAnsi="Century Gothic"/>
          <w:sz w:val="22"/>
          <w:szCs w:val="22"/>
        </w:rPr>
        <w:t>1</w:t>
      </w:r>
      <w:r w:rsidR="0033297C">
        <w:rPr>
          <w:rFonts w:ascii="Century Gothic" w:hAnsi="Century Gothic"/>
          <w:sz w:val="22"/>
          <w:szCs w:val="22"/>
        </w:rPr>
        <w:t>6</w:t>
      </w:r>
      <w:r w:rsidR="00AA2424" w:rsidRPr="00202D71">
        <w:rPr>
          <w:rFonts w:ascii="Century Gothic" w:hAnsi="Century Gothic"/>
          <w:sz w:val="22"/>
          <w:szCs w:val="22"/>
        </w:rPr>
        <w:t>,</w:t>
      </w:r>
      <w:r w:rsidR="002E39D4" w:rsidRPr="00202D71">
        <w:rPr>
          <w:rFonts w:ascii="Century Gothic" w:hAnsi="Century Gothic"/>
          <w:sz w:val="22"/>
          <w:szCs w:val="22"/>
        </w:rPr>
        <w:t xml:space="preserve"> clubkampioenschappen 201</w:t>
      </w:r>
      <w:r w:rsidR="0033297C">
        <w:rPr>
          <w:rFonts w:ascii="Century Gothic" w:hAnsi="Century Gothic"/>
          <w:sz w:val="22"/>
          <w:szCs w:val="22"/>
        </w:rPr>
        <w:t>6</w:t>
      </w:r>
      <w:r w:rsidR="00711691">
        <w:rPr>
          <w:rFonts w:ascii="Century Gothic" w:hAnsi="Century Gothic"/>
          <w:sz w:val="22"/>
          <w:szCs w:val="22"/>
        </w:rPr>
        <w:t xml:space="preserve"> en oliebollenavond 201</w:t>
      </w:r>
      <w:r w:rsidR="0033297C">
        <w:rPr>
          <w:rFonts w:ascii="Century Gothic" w:hAnsi="Century Gothic"/>
          <w:sz w:val="22"/>
          <w:szCs w:val="22"/>
        </w:rPr>
        <w:t>6</w:t>
      </w:r>
    </w:p>
    <w:p w14:paraId="338FEBE0" w14:textId="306E26C3" w:rsidR="007D030B" w:rsidRPr="00202D71" w:rsidRDefault="004E18B6" w:rsidP="00202D71">
      <w:pPr>
        <w:pStyle w:val="Geenafstand"/>
        <w:numPr>
          <w:ilvl w:val="0"/>
          <w:numId w:val="1"/>
        </w:numPr>
        <w:rPr>
          <w:rFonts w:ascii="Century Gothic" w:hAnsi="Century Gothic"/>
          <w:sz w:val="22"/>
          <w:szCs w:val="22"/>
        </w:rPr>
      </w:pPr>
      <w:r w:rsidRPr="00202D71">
        <w:rPr>
          <w:rFonts w:ascii="Century Gothic" w:hAnsi="Century Gothic"/>
          <w:sz w:val="22"/>
          <w:szCs w:val="22"/>
        </w:rPr>
        <w:t xml:space="preserve">Vaststellen datum </w:t>
      </w:r>
      <w:r w:rsidR="00153F31" w:rsidRPr="00202D71">
        <w:rPr>
          <w:rFonts w:ascii="Century Gothic" w:hAnsi="Century Gothic"/>
          <w:sz w:val="22"/>
          <w:szCs w:val="22"/>
        </w:rPr>
        <w:t>Algemene Ledenvergaderi</w:t>
      </w:r>
      <w:r w:rsidR="00F2664E" w:rsidRPr="00202D71">
        <w:rPr>
          <w:rFonts w:ascii="Century Gothic" w:hAnsi="Century Gothic"/>
          <w:sz w:val="22"/>
          <w:szCs w:val="22"/>
        </w:rPr>
        <w:t xml:space="preserve">ng </w:t>
      </w:r>
      <w:r w:rsidR="00711691">
        <w:rPr>
          <w:rFonts w:ascii="Century Gothic" w:hAnsi="Century Gothic"/>
          <w:sz w:val="22"/>
          <w:szCs w:val="22"/>
        </w:rPr>
        <w:t>voorjaar 201</w:t>
      </w:r>
      <w:r w:rsidR="0033297C">
        <w:rPr>
          <w:rFonts w:ascii="Century Gothic" w:hAnsi="Century Gothic"/>
          <w:sz w:val="22"/>
          <w:szCs w:val="22"/>
        </w:rPr>
        <w:t>6</w:t>
      </w:r>
    </w:p>
    <w:p w14:paraId="3358CA24" w14:textId="77777777" w:rsidR="004E18B6" w:rsidRPr="00202D71" w:rsidRDefault="004E18B6" w:rsidP="00202D71">
      <w:pPr>
        <w:pStyle w:val="Geenafstand"/>
        <w:numPr>
          <w:ilvl w:val="0"/>
          <w:numId w:val="1"/>
        </w:numPr>
        <w:rPr>
          <w:rFonts w:ascii="Century Gothic" w:hAnsi="Century Gothic"/>
          <w:sz w:val="22"/>
          <w:szCs w:val="22"/>
        </w:rPr>
      </w:pPr>
      <w:r w:rsidRPr="00202D71">
        <w:rPr>
          <w:rFonts w:ascii="Century Gothic" w:hAnsi="Century Gothic"/>
          <w:sz w:val="22"/>
          <w:szCs w:val="22"/>
        </w:rPr>
        <w:t>Rondvraag</w:t>
      </w:r>
    </w:p>
    <w:p w14:paraId="704F91C7" w14:textId="77777777" w:rsidR="004E18B6" w:rsidRPr="00202D71" w:rsidRDefault="004E18B6" w:rsidP="00202D71">
      <w:pPr>
        <w:pStyle w:val="Geenafstand"/>
        <w:numPr>
          <w:ilvl w:val="0"/>
          <w:numId w:val="1"/>
        </w:numPr>
        <w:rPr>
          <w:rFonts w:ascii="Century Gothic" w:hAnsi="Century Gothic"/>
          <w:sz w:val="22"/>
          <w:szCs w:val="22"/>
        </w:rPr>
      </w:pPr>
      <w:r w:rsidRPr="00202D71">
        <w:rPr>
          <w:rFonts w:ascii="Century Gothic" w:hAnsi="Century Gothic"/>
          <w:sz w:val="22"/>
          <w:szCs w:val="22"/>
        </w:rPr>
        <w:t>Sluiting</w:t>
      </w:r>
    </w:p>
    <w:p w14:paraId="3798832B" w14:textId="77777777" w:rsidR="00F2664E" w:rsidRPr="00202D71" w:rsidRDefault="00F2664E" w:rsidP="00F2664E">
      <w:pPr>
        <w:pStyle w:val="Geenafstand"/>
        <w:rPr>
          <w:rFonts w:ascii="Century Gothic" w:hAnsi="Century Gothic"/>
          <w:sz w:val="22"/>
          <w:szCs w:val="22"/>
        </w:rPr>
      </w:pPr>
    </w:p>
    <w:p w14:paraId="70ECD678" w14:textId="77777777" w:rsidR="00F2664E" w:rsidRPr="00202D71" w:rsidRDefault="00F2664E" w:rsidP="00F2664E">
      <w:pPr>
        <w:pStyle w:val="Geenafstand"/>
        <w:rPr>
          <w:rFonts w:ascii="Century Gothic" w:hAnsi="Century Gothic"/>
          <w:sz w:val="22"/>
          <w:szCs w:val="22"/>
        </w:rPr>
      </w:pPr>
      <w:r w:rsidRPr="00202D71">
        <w:rPr>
          <w:rFonts w:ascii="Century Gothic" w:hAnsi="Century Gothic"/>
          <w:sz w:val="22"/>
          <w:szCs w:val="22"/>
        </w:rPr>
        <w:t>Met vriendelijke groeten,</w:t>
      </w:r>
    </w:p>
    <w:p w14:paraId="48ECAF3B" w14:textId="77777777" w:rsidR="00F2664E" w:rsidRPr="00202D71" w:rsidRDefault="00F2664E" w:rsidP="00F2664E">
      <w:pPr>
        <w:pStyle w:val="Geenafstand"/>
        <w:rPr>
          <w:rFonts w:ascii="Century Gothic" w:hAnsi="Century Gothic"/>
          <w:sz w:val="22"/>
          <w:szCs w:val="22"/>
        </w:rPr>
      </w:pPr>
      <w:r w:rsidRPr="00202D71">
        <w:rPr>
          <w:rFonts w:ascii="Century Gothic" w:hAnsi="Century Gothic"/>
          <w:sz w:val="22"/>
          <w:szCs w:val="22"/>
        </w:rPr>
        <w:t>Bestuur RV&amp;PC Lelyruiters</w:t>
      </w:r>
    </w:p>
    <w:p w14:paraId="3B0B4B2B" w14:textId="77777777" w:rsidR="004E18B6" w:rsidRPr="00202D71" w:rsidRDefault="004E18B6" w:rsidP="004E18B6">
      <w:pPr>
        <w:pStyle w:val="Geenafstand"/>
        <w:rPr>
          <w:rFonts w:ascii="Century Gothic" w:hAnsi="Century Gothic"/>
          <w:sz w:val="22"/>
          <w:szCs w:val="22"/>
        </w:rPr>
      </w:pPr>
    </w:p>
    <w:p w14:paraId="729CE3C6" w14:textId="1EE79133" w:rsidR="00466524" w:rsidRPr="00202D71" w:rsidRDefault="004E18B6" w:rsidP="002E39D4">
      <w:pPr>
        <w:pStyle w:val="Geenafstand"/>
        <w:tabs>
          <w:tab w:val="left" w:pos="993"/>
        </w:tabs>
        <w:rPr>
          <w:rFonts w:ascii="Century Gothic" w:hAnsi="Century Gothic"/>
          <w:sz w:val="22"/>
          <w:szCs w:val="22"/>
        </w:rPr>
      </w:pPr>
      <w:r w:rsidRPr="00202D71">
        <w:rPr>
          <w:rFonts w:ascii="Century Gothic" w:hAnsi="Century Gothic"/>
          <w:sz w:val="22"/>
          <w:szCs w:val="22"/>
        </w:rPr>
        <w:t>Bijlagen:</w:t>
      </w:r>
      <w:r w:rsidRPr="00202D71">
        <w:rPr>
          <w:rFonts w:ascii="Century Gothic" w:hAnsi="Century Gothic"/>
          <w:sz w:val="22"/>
          <w:szCs w:val="22"/>
        </w:rPr>
        <w:tab/>
      </w:r>
      <w:r w:rsidR="00153F31" w:rsidRPr="00202D71">
        <w:rPr>
          <w:rFonts w:ascii="Century Gothic" w:hAnsi="Century Gothic"/>
          <w:sz w:val="22"/>
          <w:szCs w:val="22"/>
        </w:rPr>
        <w:t xml:space="preserve">Notulen ALV </w:t>
      </w:r>
      <w:r w:rsidR="0033297C">
        <w:rPr>
          <w:rFonts w:ascii="Century Gothic" w:hAnsi="Century Gothic"/>
          <w:sz w:val="22"/>
          <w:szCs w:val="22"/>
        </w:rPr>
        <w:t>20</w:t>
      </w:r>
      <w:r w:rsidR="00711691">
        <w:rPr>
          <w:rFonts w:ascii="Century Gothic" w:hAnsi="Century Gothic"/>
          <w:sz w:val="22"/>
          <w:szCs w:val="22"/>
        </w:rPr>
        <w:t xml:space="preserve"> april 201</w:t>
      </w:r>
      <w:r w:rsidR="0033297C">
        <w:rPr>
          <w:rFonts w:ascii="Century Gothic" w:hAnsi="Century Gothic"/>
          <w:sz w:val="22"/>
          <w:szCs w:val="22"/>
        </w:rPr>
        <w:t>5</w:t>
      </w:r>
      <w:r w:rsidR="004A6859">
        <w:rPr>
          <w:rFonts w:ascii="Century Gothic" w:hAnsi="Century Gothic"/>
          <w:sz w:val="22"/>
          <w:szCs w:val="22"/>
        </w:rPr>
        <w:t>/</w:t>
      </w:r>
      <w:r w:rsidR="00711691">
        <w:rPr>
          <w:rFonts w:ascii="Century Gothic" w:hAnsi="Century Gothic"/>
          <w:sz w:val="22"/>
          <w:szCs w:val="22"/>
        </w:rPr>
        <w:t>Begroting 201</w:t>
      </w:r>
      <w:r w:rsidR="0033297C">
        <w:rPr>
          <w:rFonts w:ascii="Century Gothic" w:hAnsi="Century Gothic"/>
          <w:sz w:val="22"/>
          <w:szCs w:val="22"/>
        </w:rPr>
        <w:t>6</w:t>
      </w:r>
      <w:r w:rsidR="004A6859">
        <w:rPr>
          <w:rFonts w:ascii="Century Gothic" w:hAnsi="Century Gothic"/>
          <w:sz w:val="22"/>
          <w:szCs w:val="22"/>
        </w:rPr>
        <w:t>/Taakomschrijving wedstrijdsecretariaat/Voorstel wijziging regels clubkampioenschappen</w:t>
      </w:r>
    </w:p>
    <w:p w14:paraId="07DB13A0" w14:textId="77777777" w:rsidR="003E3CD8" w:rsidRDefault="003E3CD8" w:rsidP="00892148">
      <w:pPr>
        <w:pStyle w:val="Geenafstand"/>
        <w:tabs>
          <w:tab w:val="left" w:pos="993"/>
        </w:tabs>
        <w:ind w:left="426"/>
        <w:rPr>
          <w:rFonts w:ascii="Century Gothic" w:hAnsi="Century Gothic"/>
          <w:sz w:val="22"/>
          <w:szCs w:val="22"/>
        </w:rPr>
      </w:pPr>
    </w:p>
    <w:p w14:paraId="51C55682" w14:textId="77777777" w:rsidR="00892148" w:rsidRDefault="00892148" w:rsidP="00892148">
      <w:pPr>
        <w:pStyle w:val="Geenafstand"/>
        <w:tabs>
          <w:tab w:val="left" w:pos="993"/>
        </w:tabs>
        <w:ind w:left="426"/>
        <w:rPr>
          <w:rFonts w:ascii="Century Gothic" w:hAnsi="Century Gothic"/>
          <w:sz w:val="22"/>
          <w:szCs w:val="22"/>
        </w:rPr>
      </w:pPr>
    </w:p>
    <w:p w14:paraId="1A949AB6" w14:textId="77777777" w:rsidR="00892148" w:rsidRDefault="00892148" w:rsidP="00892148">
      <w:pPr>
        <w:pStyle w:val="Geenafstand"/>
        <w:tabs>
          <w:tab w:val="left" w:pos="993"/>
        </w:tabs>
        <w:ind w:left="426"/>
        <w:rPr>
          <w:rFonts w:ascii="Century Gothic" w:hAnsi="Century Gothic"/>
          <w:sz w:val="22"/>
          <w:szCs w:val="22"/>
        </w:rPr>
      </w:pPr>
    </w:p>
    <w:p w14:paraId="32A380B6" w14:textId="77777777" w:rsidR="009E079E" w:rsidRDefault="009E079E" w:rsidP="00892148">
      <w:pPr>
        <w:pStyle w:val="Geenafstand"/>
        <w:tabs>
          <w:tab w:val="left" w:pos="993"/>
        </w:tabs>
        <w:ind w:left="426"/>
        <w:rPr>
          <w:rFonts w:ascii="Century Gothic" w:hAnsi="Century Gothic"/>
          <w:sz w:val="22"/>
          <w:szCs w:val="22"/>
        </w:rPr>
      </w:pPr>
    </w:p>
    <w:p w14:paraId="00BE0F5A" w14:textId="60F86C15" w:rsidR="009E079E" w:rsidRPr="00892148" w:rsidRDefault="009E079E" w:rsidP="00892148">
      <w:pPr>
        <w:pStyle w:val="Geenafstand"/>
        <w:tabs>
          <w:tab w:val="left" w:pos="993"/>
        </w:tabs>
        <w:ind w:left="426"/>
        <w:rPr>
          <w:rFonts w:ascii="Century Gothic" w:hAnsi="Century Gothic"/>
          <w:b/>
          <w:sz w:val="28"/>
          <w:szCs w:val="28"/>
        </w:rPr>
      </w:pPr>
      <w:r w:rsidRPr="00892148">
        <w:rPr>
          <w:rFonts w:ascii="Century Gothic" w:hAnsi="Century Gothic"/>
          <w:b/>
          <w:sz w:val="28"/>
          <w:szCs w:val="28"/>
        </w:rPr>
        <w:t>Bijlage 1 Taakomschrijving wedstrijdsecretariaat</w:t>
      </w:r>
    </w:p>
    <w:p w14:paraId="165FA9EB" w14:textId="77777777" w:rsidR="009E079E" w:rsidRDefault="009E079E" w:rsidP="00892148">
      <w:pPr>
        <w:pStyle w:val="Geenafstand"/>
        <w:tabs>
          <w:tab w:val="left" w:pos="993"/>
        </w:tabs>
        <w:ind w:left="426"/>
        <w:rPr>
          <w:rFonts w:ascii="Century Gothic" w:hAnsi="Century Gothic"/>
          <w:sz w:val="22"/>
          <w:szCs w:val="22"/>
        </w:rPr>
      </w:pPr>
    </w:p>
    <w:p w14:paraId="6F065504" w14:textId="77777777" w:rsidR="009E079E" w:rsidRDefault="009E079E" w:rsidP="00892148">
      <w:pPr>
        <w:pStyle w:val="Geenafstand"/>
        <w:tabs>
          <w:tab w:val="left" w:pos="993"/>
        </w:tabs>
        <w:ind w:left="426"/>
        <w:rPr>
          <w:rFonts w:ascii="Century Gothic" w:hAnsi="Century Gothic"/>
          <w:sz w:val="22"/>
          <w:szCs w:val="22"/>
        </w:rPr>
      </w:pPr>
    </w:p>
    <w:p w14:paraId="51FFF7A8" w14:textId="77777777" w:rsidR="00892148" w:rsidRDefault="00892148" w:rsidP="00892148">
      <w:pPr>
        <w:pStyle w:val="Geenafstand"/>
        <w:tabs>
          <w:tab w:val="left" w:pos="993"/>
        </w:tabs>
        <w:ind w:left="426"/>
        <w:rPr>
          <w:rFonts w:ascii="Century Gothic" w:hAnsi="Century Gothic"/>
          <w:sz w:val="22"/>
          <w:szCs w:val="22"/>
        </w:rPr>
      </w:pPr>
    </w:p>
    <w:p w14:paraId="63CCC311" w14:textId="77777777" w:rsidR="00892148" w:rsidRDefault="00892148" w:rsidP="00892148">
      <w:pPr>
        <w:pStyle w:val="Geenafstand"/>
        <w:tabs>
          <w:tab w:val="left" w:pos="993"/>
        </w:tabs>
        <w:ind w:left="426"/>
        <w:rPr>
          <w:rFonts w:ascii="Century Gothic" w:hAnsi="Century Gothic"/>
          <w:sz w:val="22"/>
          <w:szCs w:val="22"/>
        </w:rPr>
      </w:pPr>
    </w:p>
    <w:p w14:paraId="4164579D" w14:textId="77777777" w:rsidR="00892148" w:rsidRDefault="00892148" w:rsidP="00892148">
      <w:pPr>
        <w:pStyle w:val="Geenafstand"/>
        <w:tabs>
          <w:tab w:val="left" w:pos="993"/>
        </w:tabs>
        <w:ind w:left="426"/>
        <w:rPr>
          <w:rFonts w:ascii="Century Gothic" w:hAnsi="Century Gothic"/>
          <w:sz w:val="22"/>
          <w:szCs w:val="22"/>
        </w:rPr>
      </w:pPr>
    </w:p>
    <w:p w14:paraId="5A0CBB66" w14:textId="4C224B5D" w:rsidR="00EF3E2F" w:rsidRDefault="00EF3E2F" w:rsidP="00892148">
      <w:pPr>
        <w:pStyle w:val="Geenafstand"/>
        <w:tabs>
          <w:tab w:val="left" w:pos="993"/>
        </w:tabs>
        <w:ind w:left="426"/>
        <w:rPr>
          <w:rFonts w:ascii="Century Gothic" w:hAnsi="Century Gothic"/>
          <w:sz w:val="22"/>
          <w:szCs w:val="22"/>
        </w:rPr>
      </w:pPr>
      <w:r>
        <w:rPr>
          <w:rFonts w:ascii="Century Gothic" w:hAnsi="Century Gothic"/>
          <w:sz w:val="22"/>
          <w:szCs w:val="22"/>
        </w:rPr>
        <w:t>Degene die als bestuurslid verkozen wordt, wordt in beginsel verantwoordelijk voor het hele secretar</w:t>
      </w:r>
      <w:r w:rsidR="00892148">
        <w:rPr>
          <w:rFonts w:ascii="Century Gothic" w:hAnsi="Century Gothic"/>
          <w:sz w:val="22"/>
          <w:szCs w:val="22"/>
        </w:rPr>
        <w:t>iaat, met als uitvoerende taken 1, 2, 3, 5, 6, 9. De overige taken zullen verdeeld worden over twee nieuw te kiezen leden van het wedstrijdsecretariaat.</w:t>
      </w:r>
    </w:p>
    <w:p w14:paraId="357E0C6D" w14:textId="77777777" w:rsidR="00EF3E2F" w:rsidRDefault="00EF3E2F" w:rsidP="00892148">
      <w:pPr>
        <w:pStyle w:val="Geenafstand"/>
        <w:tabs>
          <w:tab w:val="left" w:pos="993"/>
        </w:tabs>
        <w:ind w:left="426"/>
        <w:rPr>
          <w:rFonts w:ascii="Century Gothic" w:hAnsi="Century Gothic"/>
          <w:sz w:val="22"/>
          <w:szCs w:val="22"/>
        </w:rPr>
      </w:pPr>
    </w:p>
    <w:p w14:paraId="158A1453" w14:textId="2DA9B006" w:rsidR="009E079E" w:rsidRPr="009E079E" w:rsidRDefault="009E079E" w:rsidP="00892148">
      <w:pPr>
        <w:pStyle w:val="Geenafstand"/>
        <w:tabs>
          <w:tab w:val="left" w:pos="993"/>
        </w:tabs>
        <w:ind w:left="426"/>
        <w:rPr>
          <w:rFonts w:ascii="Century Gothic" w:hAnsi="Century Gothic"/>
          <w:b/>
          <w:sz w:val="22"/>
          <w:szCs w:val="22"/>
        </w:rPr>
      </w:pPr>
      <w:r w:rsidRPr="009E079E">
        <w:rPr>
          <w:rFonts w:ascii="Century Gothic" w:hAnsi="Century Gothic"/>
          <w:b/>
          <w:sz w:val="22"/>
          <w:szCs w:val="22"/>
        </w:rPr>
        <w:t>Wedstrijd</w:t>
      </w:r>
      <w:r w:rsidR="00892148">
        <w:rPr>
          <w:rFonts w:ascii="Century Gothic" w:hAnsi="Century Gothic"/>
          <w:b/>
          <w:sz w:val="22"/>
          <w:szCs w:val="22"/>
        </w:rPr>
        <w:t>secretariaat</w:t>
      </w:r>
      <w:r w:rsidRPr="009E079E">
        <w:rPr>
          <w:rFonts w:ascii="Century Gothic" w:hAnsi="Century Gothic"/>
          <w:b/>
          <w:sz w:val="22"/>
          <w:szCs w:val="22"/>
        </w:rPr>
        <w:t xml:space="preserve">: </w:t>
      </w:r>
    </w:p>
    <w:p w14:paraId="6D3A781C" w14:textId="77777777" w:rsidR="009E079E" w:rsidRPr="009E079E" w:rsidRDefault="009E079E" w:rsidP="00892148">
      <w:pPr>
        <w:pStyle w:val="Geenafstand"/>
        <w:tabs>
          <w:tab w:val="left" w:pos="993"/>
        </w:tabs>
        <w:ind w:left="426"/>
        <w:rPr>
          <w:rFonts w:ascii="Century Gothic" w:hAnsi="Century Gothic"/>
          <w:sz w:val="22"/>
          <w:szCs w:val="22"/>
        </w:rPr>
      </w:pPr>
    </w:p>
    <w:p w14:paraId="771EC0B5" w14:textId="2765A4B9"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 xml:space="preserve">vaststellen wedstrijddata in overleg met de Kring </w:t>
      </w:r>
      <w:r>
        <w:rPr>
          <w:rFonts w:ascii="Century Gothic" w:hAnsi="Century Gothic"/>
          <w:sz w:val="22"/>
          <w:szCs w:val="22"/>
        </w:rPr>
        <w:t>Noord Oost Veluwe</w:t>
      </w:r>
      <w:r w:rsidRPr="009E079E">
        <w:rPr>
          <w:rFonts w:ascii="Century Gothic" w:hAnsi="Century Gothic"/>
          <w:sz w:val="22"/>
          <w:szCs w:val="22"/>
        </w:rPr>
        <w:t xml:space="preserve">; </w:t>
      </w:r>
    </w:p>
    <w:p w14:paraId="648EF66D" w14:textId="016D1A03"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 xml:space="preserve">indienen vraagprogramma’s ter goedkeuring bij de KNHS; </w:t>
      </w:r>
    </w:p>
    <w:p w14:paraId="5720EA3C" w14:textId="518B9F88"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 xml:space="preserve">publicatie goedgekeurde vraagprogramma’s op website Lelyruiters en www.startlijsten.nl; </w:t>
      </w:r>
    </w:p>
    <w:p w14:paraId="7A9B1F44" w14:textId="74741852"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 xml:space="preserve">onderlinge coördinatie alle voorkomende taken zoals: </w:t>
      </w:r>
    </w:p>
    <w:p w14:paraId="4B344204" w14:textId="24D5E705" w:rsidR="009E079E" w:rsidRPr="009E079E" w:rsidRDefault="009E079E" w:rsidP="00892148">
      <w:pPr>
        <w:pStyle w:val="Geenafstand"/>
        <w:numPr>
          <w:ilvl w:val="1"/>
          <w:numId w:val="13"/>
        </w:numPr>
        <w:tabs>
          <w:tab w:val="left" w:pos="1134"/>
        </w:tabs>
        <w:rPr>
          <w:rFonts w:ascii="Century Gothic" w:hAnsi="Century Gothic"/>
          <w:sz w:val="22"/>
          <w:szCs w:val="22"/>
        </w:rPr>
      </w:pPr>
      <w:r w:rsidRPr="009E079E">
        <w:rPr>
          <w:rFonts w:ascii="Century Gothic" w:hAnsi="Century Gothic"/>
          <w:sz w:val="22"/>
          <w:szCs w:val="22"/>
        </w:rPr>
        <w:t xml:space="preserve">het </w:t>
      </w:r>
      <w:r w:rsidR="00EF3E2F">
        <w:rPr>
          <w:rFonts w:ascii="Century Gothic" w:hAnsi="Century Gothic"/>
          <w:sz w:val="22"/>
          <w:szCs w:val="22"/>
        </w:rPr>
        <w:t>r</w:t>
      </w:r>
      <w:r w:rsidRPr="009E079E">
        <w:rPr>
          <w:rFonts w:ascii="Century Gothic" w:hAnsi="Century Gothic"/>
          <w:sz w:val="22"/>
          <w:szCs w:val="22"/>
        </w:rPr>
        <w:t xml:space="preserve">eserveren van de wedstrijdlocatie; </w:t>
      </w:r>
    </w:p>
    <w:p w14:paraId="6126BAE9" w14:textId="3D0C6D94" w:rsidR="009E079E" w:rsidRPr="009E079E" w:rsidRDefault="009E079E" w:rsidP="00892148">
      <w:pPr>
        <w:pStyle w:val="Geenafstand"/>
        <w:numPr>
          <w:ilvl w:val="1"/>
          <w:numId w:val="13"/>
        </w:numPr>
        <w:tabs>
          <w:tab w:val="left" w:pos="1134"/>
        </w:tabs>
        <w:rPr>
          <w:rFonts w:ascii="Century Gothic" w:hAnsi="Century Gothic"/>
          <w:sz w:val="22"/>
          <w:szCs w:val="22"/>
        </w:rPr>
      </w:pPr>
      <w:r w:rsidRPr="009E079E">
        <w:rPr>
          <w:rFonts w:ascii="Century Gothic" w:hAnsi="Century Gothic"/>
          <w:sz w:val="22"/>
          <w:szCs w:val="22"/>
        </w:rPr>
        <w:t xml:space="preserve">vastleggen juryleden; </w:t>
      </w:r>
    </w:p>
    <w:p w14:paraId="199A72FE" w14:textId="17395675" w:rsidR="009E079E" w:rsidRPr="009E079E" w:rsidRDefault="009E079E" w:rsidP="00892148">
      <w:pPr>
        <w:pStyle w:val="Geenafstand"/>
        <w:numPr>
          <w:ilvl w:val="1"/>
          <w:numId w:val="13"/>
        </w:numPr>
        <w:tabs>
          <w:tab w:val="left" w:pos="1134"/>
        </w:tabs>
        <w:rPr>
          <w:rFonts w:ascii="Century Gothic" w:hAnsi="Century Gothic"/>
          <w:sz w:val="22"/>
          <w:szCs w:val="22"/>
        </w:rPr>
      </w:pPr>
      <w:r w:rsidRPr="009E079E">
        <w:rPr>
          <w:rFonts w:ascii="Century Gothic" w:hAnsi="Century Gothic"/>
          <w:sz w:val="22"/>
          <w:szCs w:val="22"/>
        </w:rPr>
        <w:t>verzorgen</w:t>
      </w:r>
      <w:r>
        <w:rPr>
          <w:rFonts w:ascii="Century Gothic" w:hAnsi="Century Gothic"/>
          <w:sz w:val="22"/>
          <w:szCs w:val="22"/>
        </w:rPr>
        <w:t xml:space="preserve"> ringen</w:t>
      </w:r>
      <w:r w:rsidRPr="009E079E">
        <w:rPr>
          <w:rFonts w:ascii="Century Gothic" w:hAnsi="Century Gothic"/>
          <w:sz w:val="22"/>
          <w:szCs w:val="22"/>
        </w:rPr>
        <w:t xml:space="preserve">; </w:t>
      </w:r>
    </w:p>
    <w:p w14:paraId="36DF8F0F" w14:textId="0DB6946F" w:rsidR="009E079E" w:rsidRPr="009E079E" w:rsidRDefault="009E079E" w:rsidP="00892148">
      <w:pPr>
        <w:pStyle w:val="Geenafstand"/>
        <w:numPr>
          <w:ilvl w:val="1"/>
          <w:numId w:val="13"/>
        </w:numPr>
        <w:tabs>
          <w:tab w:val="left" w:pos="1134"/>
        </w:tabs>
        <w:rPr>
          <w:rFonts w:ascii="Century Gothic" w:hAnsi="Century Gothic"/>
          <w:sz w:val="22"/>
          <w:szCs w:val="22"/>
        </w:rPr>
      </w:pPr>
      <w:r w:rsidRPr="009E079E">
        <w:rPr>
          <w:rFonts w:ascii="Century Gothic" w:hAnsi="Century Gothic"/>
          <w:sz w:val="22"/>
          <w:szCs w:val="22"/>
        </w:rPr>
        <w:t xml:space="preserve">bemanning van het wedstrijdsecretariaat op de wedstrijddag; </w:t>
      </w:r>
    </w:p>
    <w:p w14:paraId="7C36F4A9" w14:textId="6EF7B5C0" w:rsidR="009E079E" w:rsidRPr="009E079E" w:rsidRDefault="009E079E" w:rsidP="00892148">
      <w:pPr>
        <w:pStyle w:val="Geenafstand"/>
        <w:numPr>
          <w:ilvl w:val="1"/>
          <w:numId w:val="13"/>
        </w:numPr>
        <w:tabs>
          <w:tab w:val="left" w:pos="1134"/>
        </w:tabs>
        <w:rPr>
          <w:rFonts w:ascii="Century Gothic" w:hAnsi="Century Gothic"/>
          <w:sz w:val="22"/>
          <w:szCs w:val="22"/>
        </w:rPr>
      </w:pPr>
      <w:r w:rsidRPr="009E079E">
        <w:rPr>
          <w:rFonts w:ascii="Century Gothic" w:hAnsi="Century Gothic"/>
          <w:sz w:val="22"/>
          <w:szCs w:val="22"/>
        </w:rPr>
        <w:t xml:space="preserve">het regelen van de hulpen, </w:t>
      </w:r>
      <w:proofErr w:type="spellStart"/>
      <w:r w:rsidR="00EF3E2F">
        <w:rPr>
          <w:rFonts w:ascii="Century Gothic" w:hAnsi="Century Gothic"/>
          <w:sz w:val="22"/>
          <w:szCs w:val="22"/>
        </w:rPr>
        <w:t>evt</w:t>
      </w:r>
      <w:proofErr w:type="spellEnd"/>
      <w:r w:rsidR="00EF3E2F">
        <w:rPr>
          <w:rFonts w:ascii="Century Gothic" w:hAnsi="Century Gothic"/>
          <w:sz w:val="22"/>
          <w:szCs w:val="22"/>
        </w:rPr>
        <w:t xml:space="preserve"> </w:t>
      </w:r>
      <w:r w:rsidRPr="009E079E">
        <w:rPr>
          <w:rFonts w:ascii="Century Gothic" w:hAnsi="Century Gothic"/>
          <w:sz w:val="22"/>
          <w:szCs w:val="22"/>
        </w:rPr>
        <w:t xml:space="preserve">EHBO’ers en hoefsmid; </w:t>
      </w:r>
    </w:p>
    <w:p w14:paraId="4D60BDB1" w14:textId="4A85A55A" w:rsidR="009E079E" w:rsidRDefault="009E079E" w:rsidP="00892148">
      <w:pPr>
        <w:pStyle w:val="Geenafstand"/>
        <w:numPr>
          <w:ilvl w:val="1"/>
          <w:numId w:val="13"/>
        </w:numPr>
        <w:tabs>
          <w:tab w:val="left" w:pos="1134"/>
        </w:tabs>
        <w:rPr>
          <w:rFonts w:ascii="Century Gothic" w:hAnsi="Century Gothic"/>
          <w:sz w:val="22"/>
          <w:szCs w:val="22"/>
        </w:rPr>
      </w:pPr>
      <w:r w:rsidRPr="009E079E">
        <w:rPr>
          <w:rFonts w:ascii="Century Gothic" w:hAnsi="Century Gothic"/>
          <w:sz w:val="22"/>
          <w:szCs w:val="22"/>
        </w:rPr>
        <w:t xml:space="preserve">attenties voor de juryleden/hulpen; </w:t>
      </w:r>
    </w:p>
    <w:p w14:paraId="088C5339" w14:textId="588A0A2E" w:rsidR="00892148" w:rsidRDefault="00892148" w:rsidP="00892148">
      <w:pPr>
        <w:pStyle w:val="Geenafstand"/>
        <w:numPr>
          <w:ilvl w:val="1"/>
          <w:numId w:val="13"/>
        </w:numPr>
        <w:tabs>
          <w:tab w:val="left" w:pos="1134"/>
        </w:tabs>
        <w:rPr>
          <w:rFonts w:ascii="Century Gothic" w:hAnsi="Century Gothic"/>
          <w:sz w:val="22"/>
          <w:szCs w:val="22"/>
        </w:rPr>
      </w:pPr>
      <w:r>
        <w:rPr>
          <w:rFonts w:ascii="Century Gothic" w:hAnsi="Century Gothic"/>
          <w:sz w:val="22"/>
          <w:szCs w:val="22"/>
        </w:rPr>
        <w:t>catering voor jury/hulpen gedurende de wedstrijddag;</w:t>
      </w:r>
    </w:p>
    <w:p w14:paraId="0A6179CB" w14:textId="42B571B5" w:rsidR="00892148" w:rsidRPr="009E079E" w:rsidRDefault="00892148" w:rsidP="00892148">
      <w:pPr>
        <w:pStyle w:val="Geenafstand"/>
        <w:numPr>
          <w:ilvl w:val="1"/>
          <w:numId w:val="13"/>
        </w:numPr>
        <w:tabs>
          <w:tab w:val="left" w:pos="993"/>
        </w:tabs>
        <w:rPr>
          <w:rFonts w:ascii="Century Gothic" w:hAnsi="Century Gothic"/>
          <w:sz w:val="22"/>
          <w:szCs w:val="22"/>
        </w:rPr>
      </w:pPr>
      <w:r>
        <w:rPr>
          <w:rFonts w:ascii="Century Gothic" w:hAnsi="Century Gothic"/>
          <w:sz w:val="22"/>
          <w:szCs w:val="22"/>
        </w:rPr>
        <w:t>toezicht parkeerterrein en evt. borden plaatsen</w:t>
      </w:r>
    </w:p>
    <w:p w14:paraId="7FE6DE34" w14:textId="2D065AFE"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het opstellen van de startlijsten en evt. wachtlijsten</w:t>
      </w:r>
      <w:r w:rsidR="00892148">
        <w:rPr>
          <w:rFonts w:ascii="Century Gothic" w:hAnsi="Century Gothic"/>
          <w:sz w:val="22"/>
          <w:szCs w:val="22"/>
        </w:rPr>
        <w:t xml:space="preserve"> (programma Concours)</w:t>
      </w:r>
      <w:r w:rsidRPr="009E079E">
        <w:rPr>
          <w:rFonts w:ascii="Century Gothic" w:hAnsi="Century Gothic"/>
          <w:sz w:val="22"/>
          <w:szCs w:val="22"/>
        </w:rPr>
        <w:t xml:space="preserve">; </w:t>
      </w:r>
    </w:p>
    <w:p w14:paraId="08159574" w14:textId="698DCC3E" w:rsidR="009E079E" w:rsidRPr="009E079E" w:rsidRDefault="00EF3E2F" w:rsidP="00892148">
      <w:pPr>
        <w:pStyle w:val="Geenafstand"/>
        <w:numPr>
          <w:ilvl w:val="0"/>
          <w:numId w:val="13"/>
        </w:numPr>
        <w:tabs>
          <w:tab w:val="left" w:pos="993"/>
        </w:tabs>
        <w:ind w:left="851"/>
        <w:rPr>
          <w:rFonts w:ascii="Century Gothic" w:hAnsi="Century Gothic"/>
          <w:sz w:val="22"/>
          <w:szCs w:val="22"/>
        </w:rPr>
      </w:pPr>
      <w:r>
        <w:rPr>
          <w:rFonts w:ascii="Century Gothic" w:hAnsi="Century Gothic"/>
          <w:sz w:val="22"/>
          <w:szCs w:val="22"/>
        </w:rPr>
        <w:t>bijhouden en doorgeven (via startlijsten)</w:t>
      </w:r>
      <w:r w:rsidR="009E079E" w:rsidRPr="009E079E">
        <w:rPr>
          <w:rFonts w:ascii="Century Gothic" w:hAnsi="Century Gothic"/>
          <w:sz w:val="22"/>
          <w:szCs w:val="22"/>
        </w:rPr>
        <w:t xml:space="preserve"> van wijzigingen in het programma; </w:t>
      </w:r>
    </w:p>
    <w:p w14:paraId="614DE41C" w14:textId="115B2790"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dist</w:t>
      </w:r>
      <w:r w:rsidR="00EF3E2F">
        <w:rPr>
          <w:rFonts w:ascii="Century Gothic" w:hAnsi="Century Gothic"/>
          <w:sz w:val="22"/>
          <w:szCs w:val="22"/>
        </w:rPr>
        <w:t>r</w:t>
      </w:r>
      <w:r w:rsidRPr="009E079E">
        <w:rPr>
          <w:rFonts w:ascii="Century Gothic" w:hAnsi="Century Gothic"/>
          <w:sz w:val="22"/>
          <w:szCs w:val="22"/>
        </w:rPr>
        <w:t>ibutie startlijsten/</w:t>
      </w:r>
      <w:r w:rsidR="00EF3E2F">
        <w:rPr>
          <w:rFonts w:ascii="Century Gothic" w:hAnsi="Century Gothic"/>
          <w:sz w:val="22"/>
          <w:szCs w:val="22"/>
        </w:rPr>
        <w:t>protocollen</w:t>
      </w:r>
      <w:r w:rsidRPr="009E079E">
        <w:rPr>
          <w:rFonts w:ascii="Century Gothic" w:hAnsi="Century Gothic"/>
          <w:sz w:val="22"/>
          <w:szCs w:val="22"/>
        </w:rPr>
        <w:t xml:space="preserve"> aan hulpen/juryleden; </w:t>
      </w:r>
    </w:p>
    <w:p w14:paraId="7CFB33D1" w14:textId="60C4D847"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 xml:space="preserve">het regelen van de rozetten, prijzen en evt. prijzengeld; </w:t>
      </w:r>
    </w:p>
    <w:p w14:paraId="30BDFE39" w14:textId="67DD7C31"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het verwerken van de uitslagen en het uitreiken van de prijzen</w:t>
      </w:r>
      <w:r w:rsidR="00EF3E2F">
        <w:rPr>
          <w:rFonts w:ascii="Century Gothic" w:hAnsi="Century Gothic"/>
          <w:sz w:val="22"/>
          <w:szCs w:val="22"/>
        </w:rPr>
        <w:t xml:space="preserve"> en benodigde informatie naar de KNHS</w:t>
      </w:r>
      <w:r w:rsidR="00892148">
        <w:rPr>
          <w:rFonts w:ascii="Century Gothic" w:hAnsi="Century Gothic"/>
          <w:sz w:val="22"/>
          <w:szCs w:val="22"/>
        </w:rPr>
        <w:t xml:space="preserve"> (programma Concours)</w:t>
      </w:r>
      <w:r w:rsidRPr="009E079E">
        <w:rPr>
          <w:rFonts w:ascii="Century Gothic" w:hAnsi="Century Gothic"/>
          <w:sz w:val="22"/>
          <w:szCs w:val="22"/>
        </w:rPr>
        <w:t xml:space="preserve">; </w:t>
      </w:r>
    </w:p>
    <w:p w14:paraId="282FC887" w14:textId="6A1521E9"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 xml:space="preserve">het opmaken van de kas aan het eind van de wedstrijddag; </w:t>
      </w:r>
    </w:p>
    <w:p w14:paraId="68ECF794" w14:textId="47C2E00E" w:rsidR="009E079E" w:rsidRP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 xml:space="preserve">doorspelen van relevante informatie aan beheerder website Lelyruiters; </w:t>
      </w:r>
    </w:p>
    <w:p w14:paraId="458D89DA" w14:textId="1A1A4EF5" w:rsidR="009E079E" w:rsidRDefault="009E079E" w:rsidP="00892148">
      <w:pPr>
        <w:pStyle w:val="Geenafstand"/>
        <w:numPr>
          <w:ilvl w:val="0"/>
          <w:numId w:val="13"/>
        </w:numPr>
        <w:tabs>
          <w:tab w:val="left" w:pos="993"/>
        </w:tabs>
        <w:ind w:left="851"/>
        <w:rPr>
          <w:rFonts w:ascii="Century Gothic" w:hAnsi="Century Gothic"/>
          <w:sz w:val="22"/>
          <w:szCs w:val="22"/>
        </w:rPr>
      </w:pPr>
      <w:r w:rsidRPr="009E079E">
        <w:rPr>
          <w:rFonts w:ascii="Century Gothic" w:hAnsi="Century Gothic"/>
          <w:sz w:val="22"/>
          <w:szCs w:val="22"/>
        </w:rPr>
        <w:t xml:space="preserve">het publiceren van de uitslagen op www.startlijsten.nl.  </w:t>
      </w:r>
    </w:p>
    <w:p w14:paraId="0B4162F6" w14:textId="20419013" w:rsidR="00892148" w:rsidRDefault="00892148" w:rsidP="00892148">
      <w:pPr>
        <w:pStyle w:val="Geenafstand"/>
        <w:tabs>
          <w:tab w:val="left" w:pos="993"/>
        </w:tabs>
        <w:ind w:left="720"/>
        <w:rPr>
          <w:rFonts w:ascii="Century Gothic" w:hAnsi="Century Gothic"/>
          <w:sz w:val="22"/>
          <w:szCs w:val="22"/>
        </w:rPr>
      </w:pPr>
    </w:p>
    <w:p w14:paraId="0E40EC1E" w14:textId="77777777" w:rsidR="00892148" w:rsidRDefault="00892148" w:rsidP="00892148">
      <w:pPr>
        <w:pStyle w:val="Geenafstand"/>
        <w:tabs>
          <w:tab w:val="left" w:pos="993"/>
        </w:tabs>
        <w:ind w:left="720"/>
        <w:rPr>
          <w:rFonts w:ascii="Century Gothic" w:hAnsi="Century Gothic"/>
          <w:sz w:val="22"/>
          <w:szCs w:val="22"/>
        </w:rPr>
      </w:pPr>
    </w:p>
    <w:p w14:paraId="6BAEEBC0" w14:textId="77777777" w:rsidR="00892148" w:rsidRDefault="00892148" w:rsidP="00892148">
      <w:pPr>
        <w:pStyle w:val="Geenafstand"/>
        <w:tabs>
          <w:tab w:val="left" w:pos="993"/>
        </w:tabs>
        <w:ind w:left="720"/>
        <w:rPr>
          <w:rFonts w:ascii="Century Gothic" w:hAnsi="Century Gothic"/>
          <w:sz w:val="22"/>
          <w:szCs w:val="22"/>
        </w:rPr>
      </w:pPr>
    </w:p>
    <w:p w14:paraId="30970F13" w14:textId="2E2A1C27" w:rsidR="00892148" w:rsidRDefault="00892148">
      <w:pPr>
        <w:rPr>
          <w:rFonts w:ascii="Century Gothic" w:hAnsi="Century Gothic"/>
          <w:sz w:val="22"/>
          <w:szCs w:val="22"/>
        </w:rPr>
      </w:pPr>
      <w:r>
        <w:rPr>
          <w:rFonts w:ascii="Century Gothic" w:hAnsi="Century Gothic"/>
          <w:sz w:val="22"/>
          <w:szCs w:val="22"/>
        </w:rPr>
        <w:br w:type="page"/>
      </w:r>
    </w:p>
    <w:p w14:paraId="2086CC40" w14:textId="77777777" w:rsidR="00892148" w:rsidRPr="00892148" w:rsidRDefault="00892148" w:rsidP="00892148">
      <w:pPr>
        <w:pStyle w:val="Geenafstand"/>
        <w:tabs>
          <w:tab w:val="left" w:pos="993"/>
        </w:tabs>
        <w:ind w:left="720"/>
        <w:rPr>
          <w:rFonts w:ascii="Century Gothic" w:hAnsi="Century Gothic"/>
          <w:sz w:val="22"/>
          <w:szCs w:val="22"/>
        </w:rPr>
      </w:pPr>
    </w:p>
    <w:p w14:paraId="6E56830C" w14:textId="77777777" w:rsidR="00892148" w:rsidRPr="00892148" w:rsidRDefault="00892148" w:rsidP="00892148">
      <w:pPr>
        <w:pStyle w:val="Geenafstand"/>
        <w:tabs>
          <w:tab w:val="left" w:pos="993"/>
        </w:tabs>
        <w:ind w:left="720"/>
        <w:rPr>
          <w:rFonts w:ascii="Century Gothic" w:hAnsi="Century Gothic"/>
          <w:sz w:val="22"/>
          <w:szCs w:val="22"/>
        </w:rPr>
      </w:pPr>
    </w:p>
    <w:p w14:paraId="07EE4E5C" w14:textId="77777777" w:rsidR="00892148" w:rsidRPr="00892148" w:rsidRDefault="00892148" w:rsidP="00892148">
      <w:pPr>
        <w:pStyle w:val="Geenafstand"/>
        <w:tabs>
          <w:tab w:val="left" w:pos="993"/>
        </w:tabs>
        <w:ind w:left="720"/>
        <w:rPr>
          <w:rFonts w:ascii="Century Gothic" w:hAnsi="Century Gothic"/>
          <w:sz w:val="22"/>
          <w:szCs w:val="22"/>
        </w:rPr>
      </w:pPr>
    </w:p>
    <w:p w14:paraId="5C40E195" w14:textId="77777777" w:rsidR="00892148" w:rsidRPr="00892148" w:rsidRDefault="00892148" w:rsidP="00892148">
      <w:pPr>
        <w:pStyle w:val="Geenafstand"/>
        <w:tabs>
          <w:tab w:val="left" w:pos="993"/>
        </w:tabs>
        <w:ind w:left="720"/>
        <w:rPr>
          <w:rFonts w:ascii="Century Gothic" w:hAnsi="Century Gothic"/>
          <w:sz w:val="22"/>
          <w:szCs w:val="22"/>
        </w:rPr>
      </w:pPr>
    </w:p>
    <w:p w14:paraId="2F172B5B" w14:textId="5A67D722" w:rsidR="00DF55CC" w:rsidRPr="00892148" w:rsidRDefault="00DF55CC" w:rsidP="00DF55CC">
      <w:pPr>
        <w:pStyle w:val="Geenafstand"/>
        <w:tabs>
          <w:tab w:val="left" w:pos="993"/>
        </w:tabs>
        <w:ind w:left="709"/>
        <w:rPr>
          <w:rFonts w:ascii="Century Gothic" w:hAnsi="Century Gothic"/>
          <w:b/>
          <w:sz w:val="28"/>
          <w:szCs w:val="28"/>
        </w:rPr>
      </w:pPr>
      <w:r w:rsidRPr="00892148">
        <w:rPr>
          <w:rFonts w:ascii="Century Gothic" w:hAnsi="Century Gothic"/>
          <w:b/>
          <w:sz w:val="28"/>
          <w:szCs w:val="28"/>
        </w:rPr>
        <w:t xml:space="preserve">Bijlage </w:t>
      </w:r>
      <w:r>
        <w:rPr>
          <w:rFonts w:ascii="Century Gothic" w:hAnsi="Century Gothic"/>
          <w:b/>
          <w:sz w:val="28"/>
          <w:szCs w:val="28"/>
        </w:rPr>
        <w:t>2</w:t>
      </w:r>
      <w:r w:rsidRPr="00892148">
        <w:rPr>
          <w:rFonts w:ascii="Century Gothic" w:hAnsi="Century Gothic"/>
          <w:b/>
          <w:sz w:val="28"/>
          <w:szCs w:val="28"/>
        </w:rPr>
        <w:t xml:space="preserve"> </w:t>
      </w:r>
      <w:r>
        <w:rPr>
          <w:rFonts w:ascii="Century Gothic" w:hAnsi="Century Gothic"/>
          <w:b/>
          <w:sz w:val="28"/>
          <w:szCs w:val="28"/>
        </w:rPr>
        <w:t xml:space="preserve">Voorstel wijziging regels clubkampioenschappen </w:t>
      </w:r>
    </w:p>
    <w:p w14:paraId="61D2AFB8" w14:textId="77777777" w:rsidR="00892148" w:rsidRPr="00892148" w:rsidRDefault="00892148" w:rsidP="00892148">
      <w:pPr>
        <w:pStyle w:val="Geenafstand"/>
        <w:tabs>
          <w:tab w:val="left" w:pos="993"/>
        </w:tabs>
        <w:ind w:left="720"/>
        <w:rPr>
          <w:rFonts w:ascii="Century Gothic" w:hAnsi="Century Gothic"/>
          <w:sz w:val="22"/>
          <w:szCs w:val="22"/>
        </w:rPr>
      </w:pPr>
    </w:p>
    <w:p w14:paraId="401AF9E1" w14:textId="77777777" w:rsidR="00892148" w:rsidRPr="00892148" w:rsidRDefault="00892148" w:rsidP="00892148">
      <w:pPr>
        <w:pStyle w:val="Geenafstand"/>
        <w:tabs>
          <w:tab w:val="left" w:pos="993"/>
        </w:tabs>
        <w:ind w:left="720"/>
        <w:rPr>
          <w:rFonts w:ascii="Century Gothic" w:hAnsi="Century Gothic"/>
          <w:sz w:val="22"/>
          <w:szCs w:val="22"/>
        </w:rPr>
      </w:pPr>
    </w:p>
    <w:p w14:paraId="1BBC52E4" w14:textId="77777777" w:rsidR="00892148" w:rsidRDefault="00892148" w:rsidP="00892148">
      <w:pPr>
        <w:pStyle w:val="Geenafstand"/>
        <w:tabs>
          <w:tab w:val="left" w:pos="993"/>
        </w:tabs>
        <w:ind w:left="720"/>
        <w:rPr>
          <w:rFonts w:ascii="Century Gothic" w:hAnsi="Century Gothic"/>
          <w:sz w:val="22"/>
          <w:szCs w:val="22"/>
        </w:rPr>
      </w:pPr>
    </w:p>
    <w:p w14:paraId="5570E5D5" w14:textId="6B22FECE" w:rsidR="00DF55CC" w:rsidRPr="00DF55CC" w:rsidRDefault="00DF55CC" w:rsidP="00892148">
      <w:pPr>
        <w:pStyle w:val="Geenafstand"/>
        <w:tabs>
          <w:tab w:val="left" w:pos="993"/>
        </w:tabs>
        <w:ind w:left="720"/>
        <w:rPr>
          <w:rFonts w:ascii="Century Gothic" w:hAnsi="Century Gothic"/>
          <w:b/>
          <w:sz w:val="22"/>
          <w:szCs w:val="22"/>
        </w:rPr>
      </w:pPr>
      <w:r w:rsidRPr="00DF55CC">
        <w:rPr>
          <w:rFonts w:ascii="Century Gothic" w:hAnsi="Century Gothic"/>
          <w:b/>
          <w:sz w:val="22"/>
          <w:szCs w:val="22"/>
        </w:rPr>
        <w:t>Huidige regels:</w:t>
      </w:r>
    </w:p>
    <w:p w14:paraId="672E0281" w14:textId="77777777" w:rsidR="00DF55CC" w:rsidRPr="00892148" w:rsidRDefault="00DF55CC" w:rsidP="00DF55CC">
      <w:pPr>
        <w:pStyle w:val="Geenafstand"/>
        <w:ind w:left="720"/>
        <w:rPr>
          <w:rFonts w:ascii="Century Gothic" w:hAnsi="Century Gothic"/>
          <w:sz w:val="22"/>
          <w:szCs w:val="22"/>
        </w:rPr>
      </w:pPr>
    </w:p>
    <w:p w14:paraId="3B0472CA" w14:textId="77777777" w:rsidR="00892148" w:rsidRPr="00892148" w:rsidRDefault="00892148" w:rsidP="00DF55CC">
      <w:pPr>
        <w:ind w:left="709"/>
        <w:rPr>
          <w:rFonts w:ascii="Century Gothic" w:hAnsi="Century Gothic"/>
          <w:sz w:val="22"/>
          <w:szCs w:val="22"/>
        </w:rPr>
      </w:pPr>
      <w:r w:rsidRPr="00892148">
        <w:rPr>
          <w:rFonts w:ascii="Century Gothic" w:hAnsi="Century Gothic"/>
          <w:sz w:val="22"/>
          <w:szCs w:val="22"/>
        </w:rPr>
        <w:t xml:space="preserve">Deelname aan de clubkampioenschappen staat open voor alle leden en donateurs (je moet wel een </w:t>
      </w:r>
      <w:r w:rsidRPr="00892148">
        <w:rPr>
          <w:rFonts w:ascii="Century Gothic" w:hAnsi="Century Gothic"/>
          <w:sz w:val="22"/>
          <w:szCs w:val="22"/>
          <w:u w:val="single"/>
        </w:rPr>
        <w:t>vaste combinatie</w:t>
      </w:r>
      <w:r w:rsidRPr="00892148">
        <w:rPr>
          <w:rFonts w:ascii="Century Gothic" w:hAnsi="Century Gothic"/>
          <w:sz w:val="22"/>
          <w:szCs w:val="22"/>
        </w:rPr>
        <w:t xml:space="preserve"> zijn, geen gelegenheidscombinatie; hierop kunnen alleen uitzonderingen worden gemaakt in overleg met het bestuur. </w:t>
      </w:r>
    </w:p>
    <w:p w14:paraId="34B473A5" w14:textId="77777777" w:rsidR="00892148" w:rsidRPr="00892148" w:rsidRDefault="00892148" w:rsidP="00DF55CC">
      <w:pPr>
        <w:ind w:left="709"/>
        <w:rPr>
          <w:rFonts w:ascii="Century Gothic" w:hAnsi="Century Gothic"/>
          <w:sz w:val="22"/>
          <w:szCs w:val="22"/>
        </w:rPr>
      </w:pPr>
    </w:p>
    <w:p w14:paraId="09C546A1" w14:textId="77777777" w:rsidR="00892148" w:rsidRPr="00892148" w:rsidRDefault="00892148" w:rsidP="00DF55CC">
      <w:pPr>
        <w:ind w:left="709"/>
        <w:rPr>
          <w:rFonts w:ascii="Century Gothic" w:hAnsi="Century Gothic"/>
          <w:sz w:val="22"/>
          <w:szCs w:val="22"/>
        </w:rPr>
      </w:pPr>
      <w:r w:rsidRPr="00892148">
        <w:rPr>
          <w:rFonts w:ascii="Century Gothic" w:hAnsi="Century Gothic"/>
          <w:sz w:val="22"/>
          <w:szCs w:val="22"/>
        </w:rPr>
        <w:t xml:space="preserve">Ben je een startgerechtigde combinatie en heb je </w:t>
      </w:r>
      <w:r w:rsidRPr="00892148">
        <w:rPr>
          <w:rFonts w:ascii="Century Gothic" w:hAnsi="Century Gothic"/>
          <w:sz w:val="22"/>
          <w:szCs w:val="22"/>
          <w:u w:val="single"/>
        </w:rPr>
        <w:t>10 winstpunten of meer</w:t>
      </w:r>
      <w:r w:rsidRPr="00892148">
        <w:rPr>
          <w:rFonts w:ascii="Century Gothic" w:hAnsi="Century Gothic"/>
          <w:sz w:val="22"/>
          <w:szCs w:val="22"/>
        </w:rPr>
        <w:t xml:space="preserve"> in je klasse (dressuur en/of springen) dan moet je op het clubkampioenschap een klasse hoger starten. Voor het clubkampioenschap springen worden de volgende klassen uitgeschreven: groen en daarna de officiële klassen B, L, M etc.  Voor onervaren, nog niet startgerechtigde combinaties die lager dan B willen springen is er de klasse groen (voor paarden is dit 80 cm en voor pony's aangepast aan ponymaat). Is dit voor jou nog te hoog gegrepen dan kun je HC meedoen op een lager niveau maar dan doe je dus NIET mee voor het (allround)kampioenschap. </w:t>
      </w:r>
    </w:p>
    <w:p w14:paraId="22C4A84E" w14:textId="77777777" w:rsidR="00892148" w:rsidRPr="00892148" w:rsidRDefault="00892148" w:rsidP="00892148">
      <w:pPr>
        <w:pStyle w:val="Geenafstand"/>
        <w:tabs>
          <w:tab w:val="left" w:pos="993"/>
        </w:tabs>
        <w:ind w:left="720"/>
        <w:rPr>
          <w:rFonts w:ascii="Century Gothic" w:hAnsi="Century Gothic"/>
          <w:sz w:val="22"/>
          <w:szCs w:val="22"/>
        </w:rPr>
      </w:pPr>
    </w:p>
    <w:p w14:paraId="6D798A01" w14:textId="77777777" w:rsidR="00892148" w:rsidRDefault="00892148" w:rsidP="00892148">
      <w:pPr>
        <w:pStyle w:val="Geenafstand"/>
        <w:tabs>
          <w:tab w:val="left" w:pos="993"/>
        </w:tabs>
        <w:ind w:left="720"/>
        <w:rPr>
          <w:rFonts w:ascii="Century Gothic" w:hAnsi="Century Gothic"/>
          <w:sz w:val="22"/>
          <w:szCs w:val="22"/>
        </w:rPr>
      </w:pPr>
    </w:p>
    <w:p w14:paraId="6F7A2C05" w14:textId="77777777" w:rsidR="00DF55CC" w:rsidRDefault="00DF55CC" w:rsidP="00892148">
      <w:pPr>
        <w:pStyle w:val="Geenafstand"/>
        <w:tabs>
          <w:tab w:val="left" w:pos="993"/>
        </w:tabs>
        <w:ind w:left="720"/>
        <w:rPr>
          <w:rFonts w:ascii="Century Gothic" w:hAnsi="Century Gothic"/>
          <w:sz w:val="22"/>
          <w:szCs w:val="22"/>
        </w:rPr>
      </w:pPr>
    </w:p>
    <w:p w14:paraId="6FC702D3" w14:textId="77777777" w:rsidR="00DF55CC" w:rsidRDefault="00DF55CC" w:rsidP="00DF55CC">
      <w:pPr>
        <w:ind w:left="709"/>
        <w:rPr>
          <w:rFonts w:ascii="Century Gothic" w:hAnsi="Century Gothic"/>
          <w:b/>
          <w:sz w:val="22"/>
          <w:szCs w:val="22"/>
        </w:rPr>
      </w:pPr>
      <w:r>
        <w:rPr>
          <w:rFonts w:ascii="Century Gothic" w:hAnsi="Century Gothic"/>
          <w:b/>
          <w:sz w:val="22"/>
          <w:szCs w:val="22"/>
        </w:rPr>
        <w:t>Voorstel nieuwe</w:t>
      </w:r>
      <w:r w:rsidRPr="00DF55CC">
        <w:rPr>
          <w:rFonts w:ascii="Century Gothic" w:hAnsi="Century Gothic"/>
          <w:b/>
          <w:sz w:val="22"/>
          <w:szCs w:val="22"/>
        </w:rPr>
        <w:t xml:space="preserve"> regels:</w:t>
      </w:r>
    </w:p>
    <w:p w14:paraId="4427C29F" w14:textId="77777777" w:rsidR="00DF55CC" w:rsidRDefault="00DF55CC" w:rsidP="00DF55CC">
      <w:pPr>
        <w:ind w:left="709"/>
        <w:rPr>
          <w:rFonts w:ascii="Century Gothic" w:hAnsi="Century Gothic"/>
          <w:b/>
          <w:sz w:val="22"/>
          <w:szCs w:val="22"/>
        </w:rPr>
      </w:pPr>
    </w:p>
    <w:p w14:paraId="61192449" w14:textId="40C44214" w:rsidR="00DF55CC" w:rsidRPr="00892148" w:rsidRDefault="00DF55CC" w:rsidP="00DF55CC">
      <w:pPr>
        <w:ind w:left="709"/>
        <w:rPr>
          <w:rFonts w:ascii="Century Gothic" w:hAnsi="Century Gothic"/>
          <w:sz w:val="22"/>
          <w:szCs w:val="22"/>
        </w:rPr>
      </w:pPr>
      <w:r w:rsidRPr="00892148">
        <w:rPr>
          <w:rFonts w:ascii="Century Gothic" w:hAnsi="Century Gothic"/>
          <w:sz w:val="22"/>
          <w:szCs w:val="22"/>
        </w:rPr>
        <w:t xml:space="preserve">Deelname aan de clubkampioenschappen staat open voor alle leden en donateurs (je moet wel een </w:t>
      </w:r>
      <w:r w:rsidRPr="00892148">
        <w:rPr>
          <w:rFonts w:ascii="Century Gothic" w:hAnsi="Century Gothic"/>
          <w:sz w:val="22"/>
          <w:szCs w:val="22"/>
          <w:u w:val="single"/>
        </w:rPr>
        <w:t>vaste combinatie</w:t>
      </w:r>
      <w:r w:rsidRPr="00892148">
        <w:rPr>
          <w:rFonts w:ascii="Century Gothic" w:hAnsi="Century Gothic"/>
          <w:sz w:val="22"/>
          <w:szCs w:val="22"/>
        </w:rPr>
        <w:t xml:space="preserve"> zijn, geen gelegenheidscombinatie; hierop kunnen alleen uitzonderingen worden gemaakt in overleg met het bestuur. </w:t>
      </w:r>
    </w:p>
    <w:p w14:paraId="1C91E9FA" w14:textId="77777777" w:rsidR="00DF55CC" w:rsidRPr="00892148" w:rsidRDefault="00DF55CC" w:rsidP="00DF55CC">
      <w:pPr>
        <w:ind w:left="709"/>
        <w:rPr>
          <w:rFonts w:ascii="Century Gothic" w:hAnsi="Century Gothic"/>
          <w:sz w:val="22"/>
          <w:szCs w:val="22"/>
        </w:rPr>
      </w:pPr>
    </w:p>
    <w:p w14:paraId="3CF7B2CE" w14:textId="35C4A91B" w:rsidR="00DF55CC" w:rsidRDefault="00DF55CC" w:rsidP="00DF55CC">
      <w:pPr>
        <w:pStyle w:val="Geenafstand"/>
        <w:tabs>
          <w:tab w:val="left" w:pos="993"/>
        </w:tabs>
        <w:ind w:left="720"/>
        <w:rPr>
          <w:rFonts w:ascii="Century Gothic" w:hAnsi="Century Gothic"/>
          <w:sz w:val="22"/>
          <w:szCs w:val="22"/>
        </w:rPr>
      </w:pPr>
      <w:r w:rsidRPr="00892148">
        <w:rPr>
          <w:rFonts w:ascii="Century Gothic" w:hAnsi="Century Gothic"/>
          <w:sz w:val="22"/>
          <w:szCs w:val="22"/>
        </w:rPr>
        <w:t xml:space="preserve">Ben je een startgerechtigde combinatie dan </w:t>
      </w:r>
      <w:r>
        <w:rPr>
          <w:rFonts w:ascii="Century Gothic" w:hAnsi="Century Gothic"/>
          <w:sz w:val="22"/>
          <w:szCs w:val="22"/>
        </w:rPr>
        <w:t xml:space="preserve">start je </w:t>
      </w:r>
      <w:r w:rsidRPr="00892148">
        <w:rPr>
          <w:rFonts w:ascii="Century Gothic" w:hAnsi="Century Gothic"/>
          <w:sz w:val="22"/>
          <w:szCs w:val="22"/>
        </w:rPr>
        <w:t xml:space="preserve">op het clubkampioenschap </w:t>
      </w:r>
      <w:r>
        <w:rPr>
          <w:rFonts w:ascii="Century Gothic" w:hAnsi="Century Gothic"/>
          <w:sz w:val="22"/>
          <w:szCs w:val="22"/>
        </w:rPr>
        <w:t>in je ‘eigen klasse’</w:t>
      </w:r>
      <w:r w:rsidRPr="00892148">
        <w:rPr>
          <w:rFonts w:ascii="Century Gothic" w:hAnsi="Century Gothic"/>
          <w:sz w:val="22"/>
          <w:szCs w:val="22"/>
        </w:rPr>
        <w:t xml:space="preserve">. Voor het clubkampioenschap springen worden de volgende klassen uitgeschreven: groen en daarna de officiële klassen B, L, M etc.  </w:t>
      </w:r>
      <w:r>
        <w:rPr>
          <w:rFonts w:ascii="Century Gothic" w:hAnsi="Century Gothic"/>
          <w:sz w:val="22"/>
          <w:szCs w:val="22"/>
        </w:rPr>
        <w:t>Bij het springen en de dressuur is het niet toegestaan lager dan je eigen klasse deel te nemen (alleen buiten mededinging).</w:t>
      </w:r>
      <w:r>
        <w:rPr>
          <w:rFonts w:ascii="Century Gothic" w:hAnsi="Century Gothic"/>
          <w:sz w:val="22"/>
          <w:szCs w:val="22"/>
        </w:rPr>
        <w:br/>
        <w:t>Voor combinaties zonder startpas wordt de dressuurklasse in overleg met de instructie</w:t>
      </w:r>
      <w:r w:rsidR="00E5483B">
        <w:rPr>
          <w:rFonts w:ascii="Century Gothic" w:hAnsi="Century Gothic"/>
          <w:sz w:val="22"/>
          <w:szCs w:val="22"/>
        </w:rPr>
        <w:t>/bestuur</w:t>
      </w:r>
      <w:r>
        <w:rPr>
          <w:rFonts w:ascii="Century Gothic" w:hAnsi="Century Gothic"/>
          <w:sz w:val="22"/>
          <w:szCs w:val="22"/>
        </w:rPr>
        <w:t xml:space="preserve"> bepaald.</w:t>
      </w:r>
      <w:r>
        <w:rPr>
          <w:rFonts w:ascii="Century Gothic" w:hAnsi="Century Gothic"/>
          <w:sz w:val="22"/>
          <w:szCs w:val="22"/>
        </w:rPr>
        <w:br/>
      </w:r>
      <w:r w:rsidRPr="00892148">
        <w:rPr>
          <w:rFonts w:ascii="Century Gothic" w:hAnsi="Century Gothic"/>
          <w:sz w:val="22"/>
          <w:szCs w:val="22"/>
        </w:rPr>
        <w:t>Voor onervaren, nog niet startgerechtigde combinaties die lager dan B willen springen is er de klasse groen (voor paarden is dit 80 cm en voor pony's aangepast aan ponymaat). Is dit voor jou nog te hoog gegrepen dan kun je HC meedoen op een lager niveau maar dan doe je dus NIET mee voor het (allround)kampioenschap.</w:t>
      </w:r>
    </w:p>
    <w:p w14:paraId="03963C22" w14:textId="77777777" w:rsidR="00DF55CC" w:rsidRDefault="00DF55CC" w:rsidP="00DF55CC">
      <w:pPr>
        <w:pStyle w:val="Geenafstand"/>
        <w:tabs>
          <w:tab w:val="left" w:pos="993"/>
        </w:tabs>
        <w:ind w:left="720"/>
        <w:rPr>
          <w:rFonts w:ascii="Century Gothic" w:hAnsi="Century Gothic"/>
          <w:sz w:val="22"/>
          <w:szCs w:val="22"/>
        </w:rPr>
      </w:pPr>
    </w:p>
    <w:p w14:paraId="358D8685" w14:textId="336DB845" w:rsidR="00DF55CC" w:rsidRPr="00892148" w:rsidRDefault="00DF55CC" w:rsidP="00DF55CC">
      <w:pPr>
        <w:pStyle w:val="Geenafstand"/>
        <w:tabs>
          <w:tab w:val="left" w:pos="993"/>
        </w:tabs>
        <w:ind w:left="720"/>
        <w:rPr>
          <w:rFonts w:ascii="Century Gothic" w:hAnsi="Century Gothic"/>
          <w:sz w:val="22"/>
          <w:szCs w:val="22"/>
        </w:rPr>
      </w:pPr>
      <w:r>
        <w:rPr>
          <w:rFonts w:ascii="Century Gothic" w:hAnsi="Century Gothic"/>
          <w:sz w:val="22"/>
          <w:szCs w:val="22"/>
        </w:rPr>
        <w:t>Je kunt ieder jaar maar 1x meedingen naar het clubkampioenschap, als je met meerdere paarden mee wilt doen aan het clubkampioenschap, moet je van te voren beslissen en aangeven met welk paard je voor het clubkampioenschap gaat. Met het andere paard start je buiten mededinging.</w:t>
      </w:r>
    </w:p>
    <w:sectPr w:rsidR="00DF55CC" w:rsidRPr="00892148" w:rsidSect="007E3C23">
      <w:footerReference w:type="default" r:id="rId11"/>
      <w:pgSz w:w="11906" w:h="16838"/>
      <w:pgMar w:top="425" w:right="849" w:bottom="1135" w:left="709" w:header="708"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CC762" w14:textId="77777777" w:rsidR="00FC7B1A" w:rsidRDefault="00FC7B1A" w:rsidP="007E3C23">
      <w:r>
        <w:separator/>
      </w:r>
    </w:p>
  </w:endnote>
  <w:endnote w:type="continuationSeparator" w:id="0">
    <w:p w14:paraId="5D4DCAEE" w14:textId="77777777" w:rsidR="00FC7B1A" w:rsidRDefault="00FC7B1A" w:rsidP="007E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7E266" w14:textId="77777777" w:rsidR="00647848" w:rsidRDefault="00647848">
    <w:pPr>
      <w:pStyle w:val="Voettekst"/>
      <w:pBdr>
        <w:bottom w:val="single" w:sz="6" w:space="1" w:color="auto"/>
      </w:pBdr>
      <w:jc w:val="center"/>
      <w:rPr>
        <w:sz w:val="18"/>
      </w:rPr>
    </w:pPr>
  </w:p>
  <w:p w14:paraId="75851DDF" w14:textId="77777777" w:rsidR="00647848" w:rsidRDefault="007C432B">
    <w:pPr>
      <w:pStyle w:val="Voettekst"/>
      <w:jc w:val="center"/>
      <w:rPr>
        <w:rFonts w:ascii="Arial" w:hAnsi="Arial"/>
        <w:sz w:val="16"/>
      </w:rPr>
    </w:pPr>
    <w:r>
      <w:rPr>
        <w:rFonts w:ascii="Arial" w:hAnsi="Arial"/>
        <w:sz w:val="16"/>
      </w:rPr>
      <w:t>De vereniging is aangesloten bij de Koninklijke Nederlandse Hippische Sportfederatie onder de nummers 60362 en 60423</w:t>
    </w:r>
  </w:p>
  <w:p w14:paraId="0ED7E468" w14:textId="77777777" w:rsidR="00647848" w:rsidRDefault="007C432B">
    <w:pPr>
      <w:pStyle w:val="Voettekst"/>
      <w:jc w:val="center"/>
      <w:rPr>
        <w:sz w:val="18"/>
      </w:rPr>
    </w:pPr>
    <w:r>
      <w:rPr>
        <w:rFonts w:ascii="Arial" w:hAnsi="Arial"/>
        <w:sz w:val="16"/>
      </w:rPr>
      <w:t>en is geregistreerd bij de K. v. K. te Lelystad onder nummer V 656374.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35D52" w14:textId="77777777" w:rsidR="00FC7B1A" w:rsidRDefault="00FC7B1A" w:rsidP="007E3C23">
      <w:r>
        <w:separator/>
      </w:r>
    </w:p>
  </w:footnote>
  <w:footnote w:type="continuationSeparator" w:id="0">
    <w:p w14:paraId="11C39FDE" w14:textId="77777777" w:rsidR="00FC7B1A" w:rsidRDefault="00FC7B1A" w:rsidP="007E3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134"/>
    <w:multiLevelType w:val="hybridMultilevel"/>
    <w:tmpl w:val="9DCC14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74752E"/>
    <w:multiLevelType w:val="hybridMultilevel"/>
    <w:tmpl w:val="557C09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BC34780"/>
    <w:multiLevelType w:val="hybridMultilevel"/>
    <w:tmpl w:val="69C081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2A4206"/>
    <w:multiLevelType w:val="hybridMultilevel"/>
    <w:tmpl w:val="6E9A7882"/>
    <w:lvl w:ilvl="0" w:tplc="7E3C3B0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1844607"/>
    <w:multiLevelType w:val="hybridMultilevel"/>
    <w:tmpl w:val="8D50CB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2703E7D"/>
    <w:multiLevelType w:val="hybridMultilevel"/>
    <w:tmpl w:val="00FE55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43A42654"/>
    <w:multiLevelType w:val="hybridMultilevel"/>
    <w:tmpl w:val="3AEA8CCE"/>
    <w:lvl w:ilvl="0" w:tplc="98B49C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6E65ED"/>
    <w:multiLevelType w:val="hybridMultilevel"/>
    <w:tmpl w:val="F4248874"/>
    <w:lvl w:ilvl="0" w:tplc="5896FDA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55A854B2"/>
    <w:multiLevelType w:val="hybridMultilevel"/>
    <w:tmpl w:val="516C2828"/>
    <w:lvl w:ilvl="0" w:tplc="0413000F">
      <w:start w:val="1"/>
      <w:numFmt w:val="decimal"/>
      <w:lvlText w:val="%1."/>
      <w:lvlJc w:val="left"/>
      <w:pPr>
        <w:tabs>
          <w:tab w:val="num" w:pos="360"/>
        </w:tabs>
        <w:ind w:left="360" w:hanging="360"/>
      </w:pPr>
    </w:lvl>
    <w:lvl w:ilvl="1" w:tplc="1116D7B4">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5CD4728B"/>
    <w:multiLevelType w:val="hybridMultilevel"/>
    <w:tmpl w:val="366C42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FDB1C11"/>
    <w:multiLevelType w:val="hybridMultilevel"/>
    <w:tmpl w:val="A724797A"/>
    <w:lvl w:ilvl="0" w:tplc="04130005">
      <w:start w:val="1"/>
      <w:numFmt w:val="bullet"/>
      <w:lvlText w:val=""/>
      <w:lvlJc w:val="left"/>
      <w:pPr>
        <w:tabs>
          <w:tab w:val="num" w:pos="720"/>
        </w:tabs>
        <w:ind w:left="720" w:hanging="360"/>
      </w:pPr>
      <w:rPr>
        <w:rFonts w:ascii="Wingdings" w:hAnsi="Wingdings" w:hint="default"/>
      </w:rPr>
    </w:lvl>
    <w:lvl w:ilvl="1" w:tplc="4A8C410A">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7AC62CC"/>
    <w:multiLevelType w:val="hybridMultilevel"/>
    <w:tmpl w:val="0160370C"/>
    <w:lvl w:ilvl="0" w:tplc="5896FDA2">
      <w:numFmt w:val="bullet"/>
      <w:lvlText w:val="-"/>
      <w:lvlJc w:val="left"/>
      <w:pPr>
        <w:ind w:left="1068" w:hanging="360"/>
      </w:pPr>
      <w:rPr>
        <w:rFonts w:ascii="Times New Roman" w:eastAsia="Times New Roman" w:hAnsi="Times New Roman" w:cs="Times New Roman"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7F373525"/>
    <w:multiLevelType w:val="hybridMultilevel"/>
    <w:tmpl w:val="C70255BC"/>
    <w:lvl w:ilvl="0" w:tplc="03042D78">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2"/>
  </w:num>
  <w:num w:numId="3">
    <w:abstractNumId w:val="3"/>
  </w:num>
  <w:num w:numId="4">
    <w:abstractNumId w:val="8"/>
  </w:num>
  <w:num w:numId="5">
    <w:abstractNumId w:val="1"/>
  </w:num>
  <w:num w:numId="6">
    <w:abstractNumId w:val="6"/>
  </w:num>
  <w:num w:numId="7">
    <w:abstractNumId w:val="10"/>
  </w:num>
  <w:num w:numId="8">
    <w:abstractNumId w:val="7"/>
  </w:num>
  <w:num w:numId="9">
    <w:abstractNumId w:val="11"/>
  </w:num>
  <w:num w:numId="10">
    <w:abstractNumId w:val="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B6"/>
    <w:rsid w:val="000214D4"/>
    <w:rsid w:val="00153F31"/>
    <w:rsid w:val="00175610"/>
    <w:rsid w:val="00202D71"/>
    <w:rsid w:val="0021326F"/>
    <w:rsid w:val="00275C2A"/>
    <w:rsid w:val="002A6A8B"/>
    <w:rsid w:val="002C41DA"/>
    <w:rsid w:val="002E25D3"/>
    <w:rsid w:val="002E39D4"/>
    <w:rsid w:val="002E5B4E"/>
    <w:rsid w:val="002E5BE8"/>
    <w:rsid w:val="002F3DAC"/>
    <w:rsid w:val="00304C5A"/>
    <w:rsid w:val="0033297C"/>
    <w:rsid w:val="003461C5"/>
    <w:rsid w:val="00362358"/>
    <w:rsid w:val="00373BA0"/>
    <w:rsid w:val="003E3CD8"/>
    <w:rsid w:val="00400295"/>
    <w:rsid w:val="00407B5A"/>
    <w:rsid w:val="00410E07"/>
    <w:rsid w:val="00445D17"/>
    <w:rsid w:val="00466524"/>
    <w:rsid w:val="00492505"/>
    <w:rsid w:val="004A6859"/>
    <w:rsid w:val="004E18B6"/>
    <w:rsid w:val="005A5869"/>
    <w:rsid w:val="005B2AC1"/>
    <w:rsid w:val="005D37B0"/>
    <w:rsid w:val="005E5535"/>
    <w:rsid w:val="00647848"/>
    <w:rsid w:val="0066231F"/>
    <w:rsid w:val="006D44D3"/>
    <w:rsid w:val="00711691"/>
    <w:rsid w:val="00722686"/>
    <w:rsid w:val="00795288"/>
    <w:rsid w:val="007B70DD"/>
    <w:rsid w:val="007C432B"/>
    <w:rsid w:val="007D030B"/>
    <w:rsid w:val="007E3C23"/>
    <w:rsid w:val="007E763C"/>
    <w:rsid w:val="00816F53"/>
    <w:rsid w:val="00827478"/>
    <w:rsid w:val="00853CD4"/>
    <w:rsid w:val="00882C18"/>
    <w:rsid w:val="00892148"/>
    <w:rsid w:val="009B114B"/>
    <w:rsid w:val="009D79A3"/>
    <w:rsid w:val="009E079E"/>
    <w:rsid w:val="00A00743"/>
    <w:rsid w:val="00A24FAB"/>
    <w:rsid w:val="00A327E0"/>
    <w:rsid w:val="00AA2424"/>
    <w:rsid w:val="00BD12B3"/>
    <w:rsid w:val="00C74138"/>
    <w:rsid w:val="00CA1500"/>
    <w:rsid w:val="00CB0812"/>
    <w:rsid w:val="00DC2FB3"/>
    <w:rsid w:val="00DF55CC"/>
    <w:rsid w:val="00E5483B"/>
    <w:rsid w:val="00E91A07"/>
    <w:rsid w:val="00EA5C20"/>
    <w:rsid w:val="00EF3E2F"/>
    <w:rsid w:val="00F26533"/>
    <w:rsid w:val="00F2664E"/>
    <w:rsid w:val="00F507B2"/>
    <w:rsid w:val="00F56D08"/>
    <w:rsid w:val="00FB6875"/>
    <w:rsid w:val="00FC7B1A"/>
    <w:rsid w:val="00FD4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C0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8B6"/>
    <w:rPr>
      <w:rFonts w:ascii="Times New Roman" w:eastAsia="Times New Roman" w:hAnsi="Times New Roman"/>
    </w:rPr>
  </w:style>
  <w:style w:type="paragraph" w:styleId="Kop1">
    <w:name w:val="heading 1"/>
    <w:basedOn w:val="Standaard"/>
    <w:next w:val="Standaard"/>
    <w:link w:val="Kop1Char"/>
    <w:qFormat/>
    <w:rsid w:val="004E18B6"/>
    <w:pPr>
      <w:keepNext/>
      <w:jc w:val="center"/>
      <w:outlineLvl w:val="0"/>
    </w:pPr>
    <w:rPr>
      <w:rFonts w:ascii="Arial" w:hAnsi="Arial"/>
      <w:sz w:val="32"/>
      <w:lang w:val="x-none"/>
    </w:rPr>
  </w:style>
  <w:style w:type="paragraph" w:styleId="Kop2">
    <w:name w:val="heading 2"/>
    <w:basedOn w:val="Standaard"/>
    <w:next w:val="Standaard"/>
    <w:link w:val="Kop2Char"/>
    <w:qFormat/>
    <w:rsid w:val="004E18B6"/>
    <w:pPr>
      <w:keepNext/>
      <w:jc w:val="center"/>
      <w:outlineLvl w:val="1"/>
    </w:pPr>
    <w:rPr>
      <w:rFonts w:ascii="Arial" w:hAnsi="Arial"/>
      <w:b/>
      <w:sz w:val="3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E18B6"/>
    <w:rPr>
      <w:rFonts w:ascii="Arial" w:eastAsia="Times New Roman" w:hAnsi="Arial" w:cs="Times New Roman"/>
      <w:sz w:val="32"/>
      <w:szCs w:val="20"/>
      <w:lang w:eastAsia="nl-NL"/>
    </w:rPr>
  </w:style>
  <w:style w:type="character" w:customStyle="1" w:styleId="Kop2Char">
    <w:name w:val="Kop 2 Char"/>
    <w:link w:val="Kop2"/>
    <w:rsid w:val="004E18B6"/>
    <w:rPr>
      <w:rFonts w:ascii="Arial" w:eastAsia="Times New Roman" w:hAnsi="Arial" w:cs="Times New Roman"/>
      <w:b/>
      <w:sz w:val="32"/>
      <w:szCs w:val="20"/>
      <w:lang w:eastAsia="nl-NL"/>
    </w:rPr>
  </w:style>
  <w:style w:type="paragraph" w:styleId="Voettekst">
    <w:name w:val="footer"/>
    <w:basedOn w:val="Standaard"/>
    <w:link w:val="VoettekstChar"/>
    <w:rsid w:val="004E18B6"/>
    <w:pPr>
      <w:tabs>
        <w:tab w:val="center" w:pos="4536"/>
        <w:tab w:val="right" w:pos="9072"/>
      </w:tabs>
    </w:pPr>
    <w:rPr>
      <w:lang w:val="x-none"/>
    </w:rPr>
  </w:style>
  <w:style w:type="character" w:customStyle="1" w:styleId="VoettekstChar">
    <w:name w:val="Voettekst Char"/>
    <w:link w:val="Voettekst"/>
    <w:rsid w:val="004E18B6"/>
    <w:rPr>
      <w:rFonts w:ascii="Times New Roman" w:eastAsia="Times New Roman" w:hAnsi="Times New Roman" w:cs="Times New Roman"/>
      <w:sz w:val="20"/>
      <w:szCs w:val="20"/>
      <w:lang w:eastAsia="nl-NL"/>
    </w:rPr>
  </w:style>
  <w:style w:type="character" w:styleId="Hyperlink">
    <w:name w:val="Hyperlink"/>
    <w:rsid w:val="004E18B6"/>
    <w:rPr>
      <w:color w:val="0000FF"/>
      <w:u w:val="single"/>
    </w:rPr>
  </w:style>
  <w:style w:type="paragraph" w:styleId="Geenafstand">
    <w:name w:val="No Spacing"/>
    <w:uiPriority w:val="1"/>
    <w:qFormat/>
    <w:rsid w:val="004E18B6"/>
    <w:rPr>
      <w:rFonts w:ascii="Times New Roman" w:eastAsia="Times New Roman" w:hAnsi="Times New Roman"/>
    </w:rPr>
  </w:style>
  <w:style w:type="paragraph" w:styleId="Normaalweb">
    <w:name w:val="Normal (Web)"/>
    <w:basedOn w:val="Standaard"/>
    <w:rsid w:val="00EA5C2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8B6"/>
    <w:rPr>
      <w:rFonts w:ascii="Times New Roman" w:eastAsia="Times New Roman" w:hAnsi="Times New Roman"/>
    </w:rPr>
  </w:style>
  <w:style w:type="paragraph" w:styleId="Kop1">
    <w:name w:val="heading 1"/>
    <w:basedOn w:val="Standaard"/>
    <w:next w:val="Standaard"/>
    <w:link w:val="Kop1Char"/>
    <w:qFormat/>
    <w:rsid w:val="004E18B6"/>
    <w:pPr>
      <w:keepNext/>
      <w:jc w:val="center"/>
      <w:outlineLvl w:val="0"/>
    </w:pPr>
    <w:rPr>
      <w:rFonts w:ascii="Arial" w:hAnsi="Arial"/>
      <w:sz w:val="32"/>
      <w:lang w:val="x-none"/>
    </w:rPr>
  </w:style>
  <w:style w:type="paragraph" w:styleId="Kop2">
    <w:name w:val="heading 2"/>
    <w:basedOn w:val="Standaard"/>
    <w:next w:val="Standaard"/>
    <w:link w:val="Kop2Char"/>
    <w:qFormat/>
    <w:rsid w:val="004E18B6"/>
    <w:pPr>
      <w:keepNext/>
      <w:jc w:val="center"/>
      <w:outlineLvl w:val="1"/>
    </w:pPr>
    <w:rPr>
      <w:rFonts w:ascii="Arial" w:hAnsi="Arial"/>
      <w:b/>
      <w:sz w:val="3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E18B6"/>
    <w:rPr>
      <w:rFonts w:ascii="Arial" w:eastAsia="Times New Roman" w:hAnsi="Arial" w:cs="Times New Roman"/>
      <w:sz w:val="32"/>
      <w:szCs w:val="20"/>
      <w:lang w:eastAsia="nl-NL"/>
    </w:rPr>
  </w:style>
  <w:style w:type="character" w:customStyle="1" w:styleId="Kop2Char">
    <w:name w:val="Kop 2 Char"/>
    <w:link w:val="Kop2"/>
    <w:rsid w:val="004E18B6"/>
    <w:rPr>
      <w:rFonts w:ascii="Arial" w:eastAsia="Times New Roman" w:hAnsi="Arial" w:cs="Times New Roman"/>
      <w:b/>
      <w:sz w:val="32"/>
      <w:szCs w:val="20"/>
      <w:lang w:eastAsia="nl-NL"/>
    </w:rPr>
  </w:style>
  <w:style w:type="paragraph" w:styleId="Voettekst">
    <w:name w:val="footer"/>
    <w:basedOn w:val="Standaard"/>
    <w:link w:val="VoettekstChar"/>
    <w:rsid w:val="004E18B6"/>
    <w:pPr>
      <w:tabs>
        <w:tab w:val="center" w:pos="4536"/>
        <w:tab w:val="right" w:pos="9072"/>
      </w:tabs>
    </w:pPr>
    <w:rPr>
      <w:lang w:val="x-none"/>
    </w:rPr>
  </w:style>
  <w:style w:type="character" w:customStyle="1" w:styleId="VoettekstChar">
    <w:name w:val="Voettekst Char"/>
    <w:link w:val="Voettekst"/>
    <w:rsid w:val="004E18B6"/>
    <w:rPr>
      <w:rFonts w:ascii="Times New Roman" w:eastAsia="Times New Roman" w:hAnsi="Times New Roman" w:cs="Times New Roman"/>
      <w:sz w:val="20"/>
      <w:szCs w:val="20"/>
      <w:lang w:eastAsia="nl-NL"/>
    </w:rPr>
  </w:style>
  <w:style w:type="character" w:styleId="Hyperlink">
    <w:name w:val="Hyperlink"/>
    <w:rsid w:val="004E18B6"/>
    <w:rPr>
      <w:color w:val="0000FF"/>
      <w:u w:val="single"/>
    </w:rPr>
  </w:style>
  <w:style w:type="paragraph" w:styleId="Geenafstand">
    <w:name w:val="No Spacing"/>
    <w:uiPriority w:val="1"/>
    <w:qFormat/>
    <w:rsid w:val="004E18B6"/>
    <w:rPr>
      <w:rFonts w:ascii="Times New Roman" w:eastAsia="Times New Roman" w:hAnsi="Times New Roman"/>
    </w:rPr>
  </w:style>
  <w:style w:type="paragraph" w:styleId="Normaalweb">
    <w:name w:val="Normal (Web)"/>
    <w:basedOn w:val="Standaard"/>
    <w:rsid w:val="00EA5C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1966">
      <w:bodyDiv w:val="1"/>
      <w:marLeft w:val="0"/>
      <w:marRight w:val="0"/>
      <w:marTop w:val="0"/>
      <w:marBottom w:val="0"/>
      <w:divBdr>
        <w:top w:val="none" w:sz="0" w:space="0" w:color="auto"/>
        <w:left w:val="none" w:sz="0" w:space="0" w:color="auto"/>
        <w:bottom w:val="none" w:sz="0" w:space="0" w:color="auto"/>
        <w:right w:val="none" w:sz="0" w:space="0" w:color="auto"/>
      </w:divBdr>
    </w:div>
    <w:div w:id="587160042">
      <w:bodyDiv w:val="1"/>
      <w:marLeft w:val="0"/>
      <w:marRight w:val="0"/>
      <w:marTop w:val="0"/>
      <w:marBottom w:val="0"/>
      <w:divBdr>
        <w:top w:val="none" w:sz="0" w:space="0" w:color="auto"/>
        <w:left w:val="none" w:sz="0" w:space="0" w:color="auto"/>
        <w:bottom w:val="none" w:sz="0" w:space="0" w:color="auto"/>
        <w:right w:val="none" w:sz="0" w:space="0" w:color="auto"/>
      </w:divBdr>
    </w:div>
    <w:div w:id="593173072">
      <w:bodyDiv w:val="1"/>
      <w:marLeft w:val="0"/>
      <w:marRight w:val="0"/>
      <w:marTop w:val="0"/>
      <w:marBottom w:val="0"/>
      <w:divBdr>
        <w:top w:val="none" w:sz="0" w:space="0" w:color="auto"/>
        <w:left w:val="none" w:sz="0" w:space="0" w:color="auto"/>
        <w:bottom w:val="none" w:sz="0" w:space="0" w:color="auto"/>
        <w:right w:val="none" w:sz="0" w:space="0" w:color="auto"/>
      </w:divBdr>
    </w:div>
    <w:div w:id="958872581">
      <w:bodyDiv w:val="1"/>
      <w:marLeft w:val="0"/>
      <w:marRight w:val="0"/>
      <w:marTop w:val="0"/>
      <w:marBottom w:val="0"/>
      <w:divBdr>
        <w:top w:val="none" w:sz="0" w:space="0" w:color="auto"/>
        <w:left w:val="none" w:sz="0" w:space="0" w:color="auto"/>
        <w:bottom w:val="none" w:sz="0" w:space="0" w:color="auto"/>
        <w:right w:val="none" w:sz="0" w:space="0" w:color="auto"/>
      </w:divBdr>
    </w:div>
    <w:div w:id="14342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elyruiters.n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3</Pages>
  <Words>919</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5964</CharactersWithSpaces>
  <SharedDoc>false</SharedDoc>
  <HLinks>
    <vt:vector size="6" baseType="variant">
      <vt:variant>
        <vt:i4>40</vt:i4>
      </vt:variant>
      <vt:variant>
        <vt:i4>0</vt:i4>
      </vt:variant>
      <vt:variant>
        <vt:i4>0</vt:i4>
      </vt:variant>
      <vt:variant>
        <vt:i4>5</vt:i4>
      </vt:variant>
      <vt:variant>
        <vt:lpwstr>mailto:info@lelyruiters.nl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Does</dc:creator>
  <cp:lastModifiedBy>Anja Spring in 't Veld</cp:lastModifiedBy>
  <cp:revision>9</cp:revision>
  <dcterms:created xsi:type="dcterms:W3CDTF">2015-10-26T23:13:00Z</dcterms:created>
  <dcterms:modified xsi:type="dcterms:W3CDTF">2015-10-27T20:16:00Z</dcterms:modified>
</cp:coreProperties>
</file>